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50320" w14:textId="23176FFB" w:rsidR="009E1036" w:rsidRPr="00B924EC" w:rsidRDefault="009E1036" w:rsidP="002E30BA">
      <w:pPr>
        <w:jc w:val="center"/>
        <w:rPr>
          <w:b/>
          <w:sz w:val="28"/>
          <w:szCs w:val="28"/>
        </w:rPr>
      </w:pPr>
      <w:r w:rsidRPr="00B924EC">
        <w:rPr>
          <w:b/>
          <w:sz w:val="28"/>
          <w:szCs w:val="28"/>
        </w:rPr>
        <w:t>Пояснювальна записка</w:t>
      </w:r>
    </w:p>
    <w:p w14:paraId="0366376B" w14:textId="3760C3DC" w:rsidR="00DF68B4" w:rsidRPr="00B924EC" w:rsidRDefault="009E1036" w:rsidP="00FA77F3">
      <w:pPr>
        <w:ind w:right="-1"/>
        <w:jc w:val="both"/>
        <w:rPr>
          <w:b/>
          <w:sz w:val="28"/>
          <w:szCs w:val="28"/>
        </w:rPr>
      </w:pPr>
      <w:r w:rsidRPr="00B924EC">
        <w:rPr>
          <w:b/>
          <w:sz w:val="28"/>
          <w:szCs w:val="28"/>
        </w:rPr>
        <w:t>до рішення</w:t>
      </w:r>
      <w:r w:rsidR="00FC1574" w:rsidRPr="00B924EC">
        <w:rPr>
          <w:b/>
          <w:sz w:val="28"/>
          <w:szCs w:val="28"/>
        </w:rPr>
        <w:t xml:space="preserve"> </w:t>
      </w:r>
      <w:r w:rsidR="006C4FAD">
        <w:rPr>
          <w:b/>
          <w:sz w:val="28"/>
          <w:szCs w:val="28"/>
        </w:rPr>
        <w:t xml:space="preserve">сімдесят </w:t>
      </w:r>
      <w:r w:rsidR="00F66396">
        <w:rPr>
          <w:b/>
          <w:sz w:val="28"/>
          <w:szCs w:val="28"/>
        </w:rPr>
        <w:t>четвертої</w:t>
      </w:r>
      <w:r w:rsidR="00E63602" w:rsidRPr="00B924EC">
        <w:rPr>
          <w:b/>
          <w:sz w:val="28"/>
          <w:szCs w:val="28"/>
        </w:rPr>
        <w:t xml:space="preserve"> </w:t>
      </w:r>
      <w:r w:rsidRPr="00B924EC">
        <w:rPr>
          <w:b/>
          <w:sz w:val="28"/>
          <w:szCs w:val="28"/>
        </w:rPr>
        <w:t xml:space="preserve">сесії Лебединської міської ради </w:t>
      </w:r>
      <w:r w:rsidR="00B75FE9" w:rsidRPr="00B924EC">
        <w:rPr>
          <w:b/>
          <w:sz w:val="28"/>
          <w:szCs w:val="28"/>
        </w:rPr>
        <w:t>восьмого</w:t>
      </w:r>
      <w:r w:rsidRPr="00B924EC">
        <w:rPr>
          <w:b/>
          <w:sz w:val="28"/>
          <w:szCs w:val="28"/>
        </w:rPr>
        <w:t xml:space="preserve"> скликання від </w:t>
      </w:r>
      <w:r w:rsidR="00E4409A">
        <w:rPr>
          <w:b/>
          <w:sz w:val="28"/>
          <w:szCs w:val="28"/>
        </w:rPr>
        <w:t>02</w:t>
      </w:r>
      <w:r w:rsidR="005F7C3E" w:rsidRPr="00B924EC">
        <w:rPr>
          <w:b/>
          <w:sz w:val="28"/>
          <w:szCs w:val="28"/>
        </w:rPr>
        <w:t>.</w:t>
      </w:r>
      <w:r w:rsidR="006C4FAD">
        <w:rPr>
          <w:b/>
          <w:sz w:val="28"/>
          <w:szCs w:val="28"/>
        </w:rPr>
        <w:t>0</w:t>
      </w:r>
      <w:r w:rsidR="00F66396">
        <w:rPr>
          <w:b/>
          <w:sz w:val="28"/>
          <w:szCs w:val="28"/>
        </w:rPr>
        <w:t>4</w:t>
      </w:r>
      <w:r w:rsidR="00FF408B">
        <w:rPr>
          <w:b/>
          <w:sz w:val="28"/>
          <w:szCs w:val="28"/>
        </w:rPr>
        <w:t>.</w:t>
      </w:r>
      <w:r w:rsidRPr="00B924EC">
        <w:rPr>
          <w:b/>
          <w:sz w:val="28"/>
          <w:szCs w:val="28"/>
        </w:rPr>
        <w:t>202</w:t>
      </w:r>
      <w:r w:rsidR="006C4FAD">
        <w:rPr>
          <w:b/>
          <w:sz w:val="28"/>
          <w:szCs w:val="28"/>
        </w:rPr>
        <w:t>6</w:t>
      </w:r>
      <w:r w:rsidRPr="00B924EC">
        <w:rPr>
          <w:b/>
          <w:sz w:val="28"/>
          <w:szCs w:val="28"/>
        </w:rPr>
        <w:t xml:space="preserve"> року </w:t>
      </w:r>
      <w:r w:rsidR="00645FDC" w:rsidRPr="00B924EC">
        <w:rPr>
          <w:b/>
          <w:sz w:val="28"/>
          <w:szCs w:val="28"/>
        </w:rPr>
        <w:t xml:space="preserve">№ </w:t>
      </w:r>
      <w:r w:rsidR="00E4409A">
        <w:rPr>
          <w:b/>
          <w:sz w:val="28"/>
          <w:szCs w:val="28"/>
        </w:rPr>
        <w:t>193</w:t>
      </w:r>
      <w:r w:rsidR="00F66396">
        <w:rPr>
          <w:b/>
          <w:sz w:val="28"/>
          <w:szCs w:val="28"/>
        </w:rPr>
        <w:t>0</w:t>
      </w:r>
      <w:r w:rsidRPr="00B924EC">
        <w:rPr>
          <w:b/>
          <w:sz w:val="28"/>
          <w:szCs w:val="28"/>
        </w:rPr>
        <w:t xml:space="preserve">-МР </w:t>
      </w:r>
      <w:r w:rsidR="00DF68B4" w:rsidRPr="00B924EC">
        <w:rPr>
          <w:b/>
          <w:sz w:val="28"/>
          <w:szCs w:val="28"/>
        </w:rPr>
        <w:t xml:space="preserve">«Про внесення змін до рішення </w:t>
      </w:r>
      <w:r w:rsidR="006C4FAD">
        <w:rPr>
          <w:b/>
          <w:sz w:val="28"/>
          <w:szCs w:val="28"/>
        </w:rPr>
        <w:t>сімдесят першої</w:t>
      </w:r>
      <w:r w:rsidR="00A259BF" w:rsidRPr="00B924EC">
        <w:rPr>
          <w:b/>
          <w:sz w:val="28"/>
          <w:szCs w:val="28"/>
        </w:rPr>
        <w:t xml:space="preserve"> </w:t>
      </w:r>
      <w:r w:rsidR="00DF68B4" w:rsidRPr="00B924EC">
        <w:rPr>
          <w:b/>
          <w:sz w:val="28"/>
          <w:szCs w:val="28"/>
        </w:rPr>
        <w:t xml:space="preserve">сесії Лебединської міської ради восьмого скликання від </w:t>
      </w:r>
      <w:r w:rsidR="006C4FAD">
        <w:rPr>
          <w:b/>
          <w:sz w:val="28"/>
          <w:szCs w:val="28"/>
        </w:rPr>
        <w:t>23</w:t>
      </w:r>
      <w:r w:rsidR="00DF68B4" w:rsidRPr="00B924EC">
        <w:rPr>
          <w:b/>
          <w:sz w:val="28"/>
          <w:szCs w:val="28"/>
        </w:rPr>
        <w:t>.</w:t>
      </w:r>
      <w:r w:rsidR="005F7C3E" w:rsidRPr="00B924EC">
        <w:rPr>
          <w:b/>
          <w:sz w:val="28"/>
          <w:szCs w:val="28"/>
        </w:rPr>
        <w:t>1</w:t>
      </w:r>
      <w:r w:rsidR="00BA0483" w:rsidRPr="00B924EC">
        <w:rPr>
          <w:b/>
          <w:sz w:val="28"/>
          <w:szCs w:val="28"/>
        </w:rPr>
        <w:t>2</w:t>
      </w:r>
      <w:r w:rsidR="00DF68B4" w:rsidRPr="00B924EC">
        <w:rPr>
          <w:b/>
          <w:sz w:val="28"/>
          <w:szCs w:val="28"/>
        </w:rPr>
        <w:t>.202</w:t>
      </w:r>
      <w:r w:rsidR="006C4FAD">
        <w:rPr>
          <w:b/>
          <w:sz w:val="28"/>
          <w:szCs w:val="28"/>
        </w:rPr>
        <w:t>5</w:t>
      </w:r>
      <w:r w:rsidR="001B67EA" w:rsidRPr="00B924EC">
        <w:rPr>
          <w:b/>
          <w:sz w:val="28"/>
          <w:szCs w:val="28"/>
        </w:rPr>
        <w:t xml:space="preserve"> року</w:t>
      </w:r>
      <w:r w:rsidR="00E13599" w:rsidRPr="00B924EC">
        <w:rPr>
          <w:b/>
          <w:sz w:val="28"/>
          <w:szCs w:val="28"/>
        </w:rPr>
        <w:t xml:space="preserve"> №</w:t>
      </w:r>
      <w:r w:rsidR="003939D4" w:rsidRPr="00B924EC">
        <w:rPr>
          <w:b/>
          <w:sz w:val="28"/>
          <w:szCs w:val="28"/>
        </w:rPr>
        <w:t xml:space="preserve"> </w:t>
      </w:r>
      <w:r w:rsidR="006C4FAD">
        <w:rPr>
          <w:b/>
          <w:sz w:val="28"/>
          <w:szCs w:val="28"/>
        </w:rPr>
        <w:t>1843</w:t>
      </w:r>
      <w:r w:rsidR="00DF68B4" w:rsidRPr="00B924EC">
        <w:rPr>
          <w:b/>
          <w:sz w:val="28"/>
          <w:szCs w:val="28"/>
        </w:rPr>
        <w:t>-МР «Про бюджет Лебединської міської територіальної громади на 202</w:t>
      </w:r>
      <w:r w:rsidR="006C4FAD">
        <w:rPr>
          <w:b/>
          <w:sz w:val="28"/>
          <w:szCs w:val="28"/>
        </w:rPr>
        <w:t>6</w:t>
      </w:r>
      <w:r w:rsidR="00DF68B4" w:rsidRPr="00B924EC">
        <w:rPr>
          <w:b/>
          <w:sz w:val="28"/>
          <w:szCs w:val="28"/>
        </w:rPr>
        <w:t xml:space="preserve"> рік»</w:t>
      </w:r>
    </w:p>
    <w:p w14:paraId="748392AB" w14:textId="76EB8367" w:rsidR="0002277F" w:rsidRPr="00B924EC" w:rsidRDefault="009E1036" w:rsidP="00D16072">
      <w:pPr>
        <w:pStyle w:val="a3"/>
        <w:widowControl w:val="0"/>
        <w:shd w:val="clear" w:color="auto" w:fill="FFFFFF"/>
        <w:ind w:firstLine="567"/>
        <w:jc w:val="both"/>
        <w:rPr>
          <w:b w:val="0"/>
          <w:bCs w:val="0"/>
          <w:sz w:val="28"/>
          <w:szCs w:val="28"/>
        </w:rPr>
      </w:pPr>
      <w:r w:rsidRPr="00B924EC">
        <w:rPr>
          <w:b w:val="0"/>
          <w:sz w:val="28"/>
          <w:szCs w:val="28"/>
        </w:rPr>
        <w:t>Відповідно до п.23 частини 1 статті 26 Закону України «Про місцеве самоврядування в Укра</w:t>
      </w:r>
      <w:r w:rsidR="00D118A5" w:rsidRPr="00B924EC">
        <w:rPr>
          <w:b w:val="0"/>
          <w:sz w:val="28"/>
          <w:szCs w:val="28"/>
        </w:rPr>
        <w:t>їні», Бюджетного кодексу України</w:t>
      </w:r>
      <w:r w:rsidR="00606051" w:rsidRPr="00794F4B">
        <w:rPr>
          <w:b w:val="0"/>
          <w:sz w:val="28"/>
          <w:szCs w:val="28"/>
        </w:rPr>
        <w:t xml:space="preserve">, </w:t>
      </w:r>
      <w:bookmarkStart w:id="0" w:name="_Hlk226032123"/>
      <w:r w:rsidR="00B710BB" w:rsidRPr="002A285C">
        <w:rPr>
          <w:b w:val="0"/>
          <w:bCs w:val="0"/>
          <w:sz w:val="28"/>
          <w:szCs w:val="28"/>
        </w:rPr>
        <w:t>розпоряджен</w:t>
      </w:r>
      <w:r w:rsidR="00DC7E18">
        <w:rPr>
          <w:b w:val="0"/>
          <w:bCs w:val="0"/>
          <w:sz w:val="28"/>
          <w:szCs w:val="28"/>
        </w:rPr>
        <w:t>ня</w:t>
      </w:r>
      <w:r w:rsidR="00B710BB" w:rsidRPr="002A285C">
        <w:rPr>
          <w:b w:val="0"/>
          <w:bCs w:val="0"/>
          <w:sz w:val="28"/>
          <w:szCs w:val="28"/>
        </w:rPr>
        <w:t xml:space="preserve"> голови Сумської обласної державної адміністрації - начальника обласно</w:t>
      </w:r>
      <w:r w:rsidR="00B710BB">
        <w:rPr>
          <w:b w:val="0"/>
          <w:bCs w:val="0"/>
          <w:sz w:val="28"/>
          <w:szCs w:val="28"/>
        </w:rPr>
        <w:t xml:space="preserve">ї військової адміністрації </w:t>
      </w:r>
      <w:r w:rsidR="00F66396">
        <w:rPr>
          <w:b w:val="0"/>
          <w:bCs w:val="0"/>
          <w:sz w:val="28"/>
          <w:szCs w:val="28"/>
        </w:rPr>
        <w:t xml:space="preserve">від </w:t>
      </w:r>
      <w:r w:rsidR="00B710BB" w:rsidRPr="002A285C">
        <w:rPr>
          <w:b w:val="0"/>
          <w:bCs w:val="0"/>
          <w:sz w:val="28"/>
          <w:szCs w:val="28"/>
        </w:rPr>
        <w:t>2</w:t>
      </w:r>
      <w:r w:rsidR="00F66396">
        <w:rPr>
          <w:b w:val="0"/>
          <w:bCs w:val="0"/>
          <w:sz w:val="28"/>
          <w:szCs w:val="28"/>
        </w:rPr>
        <w:t>4</w:t>
      </w:r>
      <w:r w:rsidR="00B710BB" w:rsidRPr="002A285C">
        <w:rPr>
          <w:b w:val="0"/>
          <w:bCs w:val="0"/>
          <w:sz w:val="28"/>
          <w:szCs w:val="28"/>
        </w:rPr>
        <w:t>.0</w:t>
      </w:r>
      <w:r w:rsidR="00B710BB">
        <w:rPr>
          <w:b w:val="0"/>
          <w:bCs w:val="0"/>
          <w:sz w:val="28"/>
          <w:szCs w:val="28"/>
        </w:rPr>
        <w:t>3</w:t>
      </w:r>
      <w:r w:rsidR="00B710BB" w:rsidRPr="002A285C">
        <w:rPr>
          <w:b w:val="0"/>
          <w:bCs w:val="0"/>
          <w:sz w:val="28"/>
          <w:szCs w:val="28"/>
        </w:rPr>
        <w:t>.2026 №1</w:t>
      </w:r>
      <w:r w:rsidR="00F66396">
        <w:rPr>
          <w:b w:val="0"/>
          <w:bCs w:val="0"/>
          <w:sz w:val="28"/>
          <w:szCs w:val="28"/>
        </w:rPr>
        <w:t>81</w:t>
      </w:r>
      <w:r w:rsidR="00B710BB" w:rsidRPr="002A285C">
        <w:rPr>
          <w:b w:val="0"/>
          <w:bCs w:val="0"/>
          <w:sz w:val="28"/>
          <w:szCs w:val="28"/>
        </w:rPr>
        <w:t xml:space="preserve">-ОД </w:t>
      </w:r>
      <w:r w:rsidR="00B710BB" w:rsidRPr="00D00F80">
        <w:rPr>
          <w:b w:val="0"/>
          <w:bCs w:val="0"/>
          <w:sz w:val="28"/>
          <w:szCs w:val="28"/>
        </w:rPr>
        <w:t>«</w:t>
      </w:r>
      <w:hyperlink r:id="rId8" w:history="1">
        <w:r w:rsidR="00B710BB" w:rsidRPr="00D00F80">
          <w:rPr>
            <w:rStyle w:val="a5"/>
            <w:b w:val="0"/>
            <w:bCs w:val="0"/>
            <w:color w:val="000000"/>
            <w:sz w:val="28"/>
            <w:szCs w:val="28"/>
            <w:u w:val="none"/>
            <w:shd w:val="clear" w:color="auto" w:fill="FFFFFF"/>
          </w:rPr>
          <w:t>Про внесення змін до обласного бюджету Сумської області на 2026 рік»</w:t>
        </w:r>
      </w:hyperlink>
      <w:bookmarkEnd w:id="0"/>
      <w:r w:rsidR="00B710BB">
        <w:rPr>
          <w:rStyle w:val="a5"/>
          <w:b w:val="0"/>
          <w:bCs w:val="0"/>
          <w:color w:val="000000"/>
          <w:sz w:val="28"/>
          <w:szCs w:val="28"/>
          <w:u w:val="none"/>
          <w:shd w:val="clear" w:color="auto" w:fill="FFFFFF"/>
        </w:rPr>
        <w:t xml:space="preserve"> </w:t>
      </w:r>
      <w:r w:rsidR="00606051" w:rsidRPr="00794F4B">
        <w:rPr>
          <w:b w:val="0"/>
          <w:bCs w:val="0"/>
          <w:sz w:val="28"/>
          <w:szCs w:val="28"/>
        </w:rPr>
        <w:t>на підставі звернень головних розпорядників</w:t>
      </w:r>
      <w:r w:rsidR="00FA0285" w:rsidRPr="00FA0285">
        <w:rPr>
          <w:b w:val="0"/>
          <w:bCs w:val="0"/>
          <w:sz w:val="28"/>
          <w:szCs w:val="28"/>
        </w:rPr>
        <w:t xml:space="preserve"> </w:t>
      </w:r>
      <w:r w:rsidR="00FA0285">
        <w:rPr>
          <w:b w:val="0"/>
          <w:bCs w:val="0"/>
          <w:sz w:val="28"/>
          <w:szCs w:val="28"/>
        </w:rPr>
        <w:t>коштів</w:t>
      </w:r>
      <w:r w:rsidR="00606051" w:rsidRPr="00794F4B">
        <w:rPr>
          <w:b w:val="0"/>
          <w:bCs w:val="0"/>
          <w:sz w:val="28"/>
          <w:szCs w:val="28"/>
        </w:rPr>
        <w:t>:</w:t>
      </w:r>
    </w:p>
    <w:p w14:paraId="5C8D1543" w14:textId="61C753EA" w:rsidR="00D755A9" w:rsidRPr="00D755A9" w:rsidRDefault="00B710BB" w:rsidP="00D755A9">
      <w:pPr>
        <w:pStyle w:val="a3"/>
        <w:widowControl w:val="0"/>
        <w:shd w:val="clear" w:color="auto" w:fill="FFFFFF"/>
        <w:ind w:firstLine="709"/>
        <w:jc w:val="both"/>
        <w:rPr>
          <w:sz w:val="28"/>
          <w:szCs w:val="28"/>
        </w:rPr>
      </w:pPr>
      <w:r w:rsidRPr="00F36870">
        <w:rPr>
          <w:sz w:val="28"/>
          <w:szCs w:val="28"/>
        </w:rPr>
        <w:t xml:space="preserve">Доходну частину бюджету </w:t>
      </w:r>
      <w:r w:rsidRPr="00D00F80">
        <w:rPr>
          <w:sz w:val="28"/>
          <w:szCs w:val="28"/>
        </w:rPr>
        <w:t>за загальним фондом</w:t>
      </w:r>
      <w:r>
        <w:rPr>
          <w:b w:val="0"/>
          <w:bCs w:val="0"/>
          <w:sz w:val="28"/>
          <w:szCs w:val="28"/>
        </w:rPr>
        <w:t xml:space="preserve"> </w:t>
      </w:r>
      <w:r w:rsidRPr="00F36870">
        <w:rPr>
          <w:sz w:val="28"/>
          <w:szCs w:val="28"/>
        </w:rPr>
        <w:t>з</w:t>
      </w:r>
      <w:r>
        <w:rPr>
          <w:sz w:val="28"/>
          <w:szCs w:val="28"/>
        </w:rPr>
        <w:t>більшено</w:t>
      </w:r>
      <w:r w:rsidRPr="00F36870">
        <w:rPr>
          <w:sz w:val="28"/>
          <w:szCs w:val="28"/>
        </w:rPr>
        <w:t xml:space="preserve"> на суму </w:t>
      </w:r>
      <w:r w:rsidR="00F66396">
        <w:rPr>
          <w:sz w:val="28"/>
          <w:szCs w:val="28"/>
        </w:rPr>
        <w:t xml:space="preserve">     </w:t>
      </w:r>
      <w:r>
        <w:rPr>
          <w:sz w:val="28"/>
          <w:szCs w:val="28"/>
        </w:rPr>
        <w:t>3</w:t>
      </w:r>
      <w:r w:rsidR="00F66396">
        <w:rPr>
          <w:sz w:val="28"/>
          <w:szCs w:val="28"/>
        </w:rPr>
        <w:t>0 000</w:t>
      </w:r>
      <w:r w:rsidRPr="00F36870">
        <w:rPr>
          <w:sz w:val="28"/>
          <w:szCs w:val="28"/>
        </w:rPr>
        <w:t xml:space="preserve"> гривень</w:t>
      </w:r>
      <w:r w:rsidR="0080551D" w:rsidRPr="00F36870">
        <w:rPr>
          <w:b w:val="0"/>
          <w:bCs w:val="0"/>
          <w:sz w:val="28"/>
          <w:szCs w:val="28"/>
        </w:rPr>
        <w:t xml:space="preserve"> </w:t>
      </w:r>
      <w:r w:rsidR="00BA7A77" w:rsidRPr="00F36870">
        <w:rPr>
          <w:b w:val="0"/>
          <w:bCs w:val="0"/>
          <w:sz w:val="28"/>
          <w:szCs w:val="28"/>
        </w:rPr>
        <w:t>за р</w:t>
      </w:r>
      <w:r w:rsidR="00BA7A77" w:rsidRPr="00F36870">
        <w:rPr>
          <w:b w:val="0"/>
          <w:sz w:val="28"/>
          <w:szCs w:val="28"/>
        </w:rPr>
        <w:t xml:space="preserve">ахунок </w:t>
      </w:r>
      <w:r w:rsidR="00F66396">
        <w:rPr>
          <w:b w:val="0"/>
          <w:sz w:val="28"/>
          <w:szCs w:val="28"/>
        </w:rPr>
        <w:t xml:space="preserve">іншої субвенції </w:t>
      </w:r>
      <w:r w:rsidR="00177F18">
        <w:rPr>
          <w:b w:val="0"/>
          <w:sz w:val="28"/>
          <w:szCs w:val="28"/>
        </w:rPr>
        <w:t xml:space="preserve">з </w:t>
      </w:r>
      <w:r w:rsidR="00F66396">
        <w:rPr>
          <w:b w:val="0"/>
          <w:sz w:val="28"/>
          <w:szCs w:val="28"/>
        </w:rPr>
        <w:t>обласного</w:t>
      </w:r>
      <w:r w:rsidR="00177F18">
        <w:rPr>
          <w:b w:val="0"/>
          <w:sz w:val="28"/>
          <w:szCs w:val="28"/>
        </w:rPr>
        <w:t xml:space="preserve"> бюджету</w:t>
      </w:r>
      <w:r w:rsidR="00D620B3">
        <w:rPr>
          <w:b w:val="0"/>
          <w:sz w:val="28"/>
          <w:szCs w:val="28"/>
        </w:rPr>
        <w:t>.</w:t>
      </w:r>
    </w:p>
    <w:p w14:paraId="73041526" w14:textId="5B75F973" w:rsidR="0002277F" w:rsidRPr="00B924EC" w:rsidRDefault="0002277F" w:rsidP="00D16072">
      <w:pPr>
        <w:pStyle w:val="a3"/>
        <w:widowControl w:val="0"/>
        <w:shd w:val="clear" w:color="auto" w:fill="FFFFFF"/>
        <w:ind w:firstLine="567"/>
        <w:jc w:val="both"/>
        <w:rPr>
          <w:sz w:val="28"/>
          <w:szCs w:val="28"/>
        </w:rPr>
      </w:pPr>
      <w:r w:rsidRPr="00C060EC">
        <w:rPr>
          <w:sz w:val="28"/>
          <w:szCs w:val="28"/>
        </w:rPr>
        <w:t xml:space="preserve">Видаткову частину бюджету збільшено на суму </w:t>
      </w:r>
      <w:r w:rsidR="00D620B3" w:rsidRPr="00D620B3">
        <w:rPr>
          <w:sz w:val="28"/>
          <w:szCs w:val="28"/>
          <w:lang w:val="ru-RU"/>
        </w:rPr>
        <w:t>40 772 173</w:t>
      </w:r>
      <w:r w:rsidR="00170486" w:rsidRPr="00D620B3">
        <w:rPr>
          <w:sz w:val="28"/>
          <w:szCs w:val="28"/>
        </w:rPr>
        <w:t xml:space="preserve"> </w:t>
      </w:r>
      <w:r w:rsidRPr="00D620B3">
        <w:rPr>
          <w:sz w:val="28"/>
          <w:szCs w:val="28"/>
        </w:rPr>
        <w:t>грив</w:t>
      </w:r>
      <w:r w:rsidR="00B810C7" w:rsidRPr="00D620B3">
        <w:rPr>
          <w:sz w:val="28"/>
          <w:szCs w:val="28"/>
        </w:rPr>
        <w:t>ень</w:t>
      </w:r>
      <w:r w:rsidRPr="00D620B3">
        <w:rPr>
          <w:sz w:val="28"/>
          <w:szCs w:val="28"/>
        </w:rPr>
        <w:t>, в тому числі за загальним фондом</w:t>
      </w:r>
      <w:r w:rsidR="00D620B3" w:rsidRPr="00D620B3">
        <w:rPr>
          <w:sz w:val="28"/>
          <w:szCs w:val="28"/>
        </w:rPr>
        <w:t xml:space="preserve"> збільшено</w:t>
      </w:r>
      <w:r w:rsidRPr="00D620B3">
        <w:rPr>
          <w:sz w:val="28"/>
          <w:szCs w:val="28"/>
        </w:rPr>
        <w:t xml:space="preserve"> на </w:t>
      </w:r>
      <w:r w:rsidR="00D620B3" w:rsidRPr="00D620B3">
        <w:rPr>
          <w:sz w:val="28"/>
          <w:szCs w:val="28"/>
        </w:rPr>
        <w:t>40 995 153</w:t>
      </w:r>
      <w:r w:rsidR="00CF0C00" w:rsidRPr="00D620B3">
        <w:rPr>
          <w:sz w:val="28"/>
          <w:szCs w:val="28"/>
        </w:rPr>
        <w:t xml:space="preserve"> </w:t>
      </w:r>
      <w:r w:rsidRPr="00D620B3">
        <w:rPr>
          <w:sz w:val="28"/>
          <w:szCs w:val="28"/>
        </w:rPr>
        <w:t>грив</w:t>
      </w:r>
      <w:r w:rsidR="00170486" w:rsidRPr="00D620B3">
        <w:rPr>
          <w:sz w:val="28"/>
          <w:szCs w:val="28"/>
        </w:rPr>
        <w:t>ень</w:t>
      </w:r>
      <w:r w:rsidR="00C02BFD" w:rsidRPr="00D620B3">
        <w:rPr>
          <w:sz w:val="28"/>
          <w:szCs w:val="28"/>
        </w:rPr>
        <w:t xml:space="preserve"> та</w:t>
      </w:r>
      <w:r w:rsidR="008D6C2F" w:rsidRPr="00D620B3">
        <w:rPr>
          <w:sz w:val="28"/>
          <w:szCs w:val="28"/>
        </w:rPr>
        <w:t xml:space="preserve"> </w:t>
      </w:r>
      <w:r w:rsidR="00C02BFD" w:rsidRPr="00D620B3">
        <w:rPr>
          <w:sz w:val="28"/>
          <w:szCs w:val="28"/>
        </w:rPr>
        <w:t xml:space="preserve">за спеціальним фондом </w:t>
      </w:r>
      <w:r w:rsidR="00D620B3" w:rsidRPr="00D620B3">
        <w:rPr>
          <w:sz w:val="28"/>
          <w:szCs w:val="28"/>
        </w:rPr>
        <w:t xml:space="preserve">зменшено </w:t>
      </w:r>
      <w:r w:rsidR="00C02BFD" w:rsidRPr="00D620B3">
        <w:rPr>
          <w:sz w:val="28"/>
          <w:szCs w:val="28"/>
        </w:rPr>
        <w:t>на</w:t>
      </w:r>
      <w:r w:rsidR="00CF0C00" w:rsidRPr="00D620B3">
        <w:rPr>
          <w:sz w:val="28"/>
          <w:szCs w:val="28"/>
        </w:rPr>
        <w:t xml:space="preserve"> </w:t>
      </w:r>
      <w:r w:rsidR="00D620B3" w:rsidRPr="00D620B3">
        <w:rPr>
          <w:sz w:val="28"/>
          <w:szCs w:val="28"/>
        </w:rPr>
        <w:t>222 980</w:t>
      </w:r>
      <w:r w:rsidR="00C02BFD" w:rsidRPr="00D620B3">
        <w:rPr>
          <w:sz w:val="28"/>
          <w:szCs w:val="28"/>
        </w:rPr>
        <w:t xml:space="preserve"> грив</w:t>
      </w:r>
      <w:r w:rsidR="00170486" w:rsidRPr="00D620B3">
        <w:rPr>
          <w:sz w:val="28"/>
          <w:szCs w:val="28"/>
        </w:rPr>
        <w:t>ень</w:t>
      </w:r>
      <w:r w:rsidR="00C02BFD" w:rsidRPr="00D620B3">
        <w:rPr>
          <w:sz w:val="28"/>
          <w:szCs w:val="28"/>
        </w:rPr>
        <w:t>.</w:t>
      </w:r>
      <w:r w:rsidR="00C02BFD" w:rsidRPr="00B924EC">
        <w:rPr>
          <w:sz w:val="28"/>
          <w:szCs w:val="28"/>
        </w:rPr>
        <w:t xml:space="preserve"> </w:t>
      </w:r>
    </w:p>
    <w:p w14:paraId="37755662" w14:textId="77777777" w:rsidR="002530F3" w:rsidRPr="00B924EC" w:rsidRDefault="002530F3" w:rsidP="00D16072">
      <w:pPr>
        <w:pStyle w:val="a3"/>
        <w:widowControl w:val="0"/>
        <w:shd w:val="clear" w:color="auto" w:fill="FFFFFF"/>
        <w:ind w:firstLine="567"/>
        <w:jc w:val="both"/>
        <w:rPr>
          <w:sz w:val="28"/>
          <w:szCs w:val="28"/>
        </w:rPr>
      </w:pPr>
    </w:p>
    <w:p w14:paraId="69D2664C" w14:textId="57078EB7" w:rsidR="00C82CBA" w:rsidRPr="00165301" w:rsidRDefault="00C82CBA" w:rsidP="00D16072">
      <w:pPr>
        <w:pStyle w:val="a3"/>
        <w:widowControl w:val="0"/>
        <w:shd w:val="clear" w:color="auto" w:fill="FFFFFF"/>
        <w:ind w:firstLine="567"/>
        <w:rPr>
          <w:sz w:val="28"/>
          <w:szCs w:val="28"/>
        </w:rPr>
      </w:pPr>
      <w:r w:rsidRPr="00165301">
        <w:rPr>
          <w:sz w:val="28"/>
          <w:szCs w:val="28"/>
        </w:rPr>
        <w:t>ЗАГАЛЬНИЙ ФОНД</w:t>
      </w:r>
    </w:p>
    <w:p w14:paraId="57FAE7EF" w14:textId="54C3B85F" w:rsidR="00942250" w:rsidRPr="00165301" w:rsidRDefault="00942250" w:rsidP="00D16072">
      <w:pPr>
        <w:pStyle w:val="a3"/>
        <w:widowControl w:val="0"/>
        <w:shd w:val="clear" w:color="auto" w:fill="FFFFFF"/>
        <w:ind w:firstLine="567"/>
        <w:rPr>
          <w:sz w:val="28"/>
          <w:szCs w:val="28"/>
        </w:rPr>
      </w:pPr>
      <w:r w:rsidRPr="00165301">
        <w:rPr>
          <w:sz w:val="28"/>
          <w:szCs w:val="28"/>
        </w:rPr>
        <w:t>Виконавчий комітету Лебединської міської ради</w:t>
      </w:r>
    </w:p>
    <w:p w14:paraId="0380B114" w14:textId="77777777" w:rsidR="00316A2E" w:rsidRDefault="00976829" w:rsidP="00976829">
      <w:pPr>
        <w:ind w:firstLine="708"/>
        <w:jc w:val="both"/>
        <w:rPr>
          <w:color w:val="000000"/>
          <w:sz w:val="28"/>
          <w:szCs w:val="28"/>
          <w:lang w:eastAsia="ru-RU"/>
        </w:rPr>
      </w:pPr>
      <w:r w:rsidRPr="004F1FBA">
        <w:rPr>
          <w:color w:val="000000"/>
          <w:sz w:val="28"/>
          <w:szCs w:val="28"/>
          <w:lang w:eastAsia="ru-RU"/>
        </w:rPr>
        <w:t>За рахунок залишку коштів, щ</w:t>
      </w:r>
      <w:r>
        <w:rPr>
          <w:color w:val="000000"/>
          <w:sz w:val="28"/>
          <w:szCs w:val="28"/>
          <w:lang w:eastAsia="ru-RU"/>
        </w:rPr>
        <w:t xml:space="preserve">о утворився станом на 01.01.2026 року по загальному фонду збільшуються </w:t>
      </w:r>
      <w:r w:rsidR="00386653">
        <w:rPr>
          <w:color w:val="000000"/>
          <w:sz w:val="28"/>
          <w:szCs w:val="28"/>
          <w:lang w:eastAsia="ru-RU"/>
        </w:rPr>
        <w:t>бюджетні призначення</w:t>
      </w:r>
      <w:r w:rsidR="00316A2E">
        <w:rPr>
          <w:color w:val="000000"/>
          <w:sz w:val="28"/>
          <w:szCs w:val="28"/>
          <w:lang w:eastAsia="ru-RU"/>
        </w:rPr>
        <w:t>:</w:t>
      </w:r>
    </w:p>
    <w:p w14:paraId="7D455049" w14:textId="7C1D8C03" w:rsidR="00C060EC" w:rsidRDefault="00976829" w:rsidP="00976829">
      <w:pPr>
        <w:ind w:firstLine="708"/>
        <w:jc w:val="both"/>
        <w:rPr>
          <w:color w:val="000000"/>
          <w:sz w:val="28"/>
          <w:szCs w:val="28"/>
          <w:lang w:eastAsia="ru-RU"/>
        </w:rPr>
      </w:pPr>
      <w:bookmarkStart w:id="1" w:name="_Hlk226033733"/>
      <w:r>
        <w:rPr>
          <w:color w:val="000000"/>
          <w:sz w:val="28"/>
          <w:szCs w:val="28"/>
          <w:lang w:eastAsia="ru-RU"/>
        </w:rPr>
        <w:t>за КПКВКМБ 0218110 «</w:t>
      </w:r>
      <w:r w:rsidRPr="00C828C5">
        <w:rPr>
          <w:color w:val="000000"/>
          <w:sz w:val="28"/>
          <w:szCs w:val="28"/>
          <w:lang w:eastAsia="ru-RU"/>
        </w:rPr>
        <w:t>Заходи із запобігання та ліквідації надзвичайних ситуацій та наслідків стихійного лиха</w:t>
      </w:r>
      <w:r w:rsidR="005949E9">
        <w:rPr>
          <w:color w:val="000000"/>
          <w:sz w:val="28"/>
          <w:szCs w:val="28"/>
          <w:lang w:eastAsia="ru-RU"/>
        </w:rPr>
        <w:t xml:space="preserve">» </w:t>
      </w:r>
      <w:r w:rsidR="00DF3A5D">
        <w:rPr>
          <w:color w:val="000000"/>
          <w:sz w:val="28"/>
          <w:szCs w:val="28"/>
          <w:lang w:eastAsia="ru-RU"/>
        </w:rPr>
        <w:t>на</w:t>
      </w:r>
      <w:r w:rsidR="005949E9">
        <w:rPr>
          <w:color w:val="000000"/>
          <w:sz w:val="28"/>
          <w:szCs w:val="28"/>
          <w:lang w:eastAsia="ru-RU"/>
        </w:rPr>
        <w:t xml:space="preserve"> сум</w:t>
      </w:r>
      <w:r w:rsidR="00DF3A5D">
        <w:rPr>
          <w:color w:val="000000"/>
          <w:sz w:val="28"/>
          <w:szCs w:val="28"/>
          <w:lang w:eastAsia="ru-RU"/>
        </w:rPr>
        <w:t>у</w:t>
      </w:r>
      <w:r w:rsidR="005949E9">
        <w:rPr>
          <w:color w:val="000000"/>
          <w:sz w:val="28"/>
          <w:szCs w:val="28"/>
          <w:lang w:eastAsia="ru-RU"/>
        </w:rPr>
        <w:t xml:space="preserve"> </w:t>
      </w:r>
      <w:r w:rsidR="00A05FE1">
        <w:rPr>
          <w:color w:val="000000"/>
          <w:sz w:val="28"/>
          <w:szCs w:val="28"/>
          <w:lang w:eastAsia="ru-RU"/>
        </w:rPr>
        <w:t>98</w:t>
      </w:r>
      <w:r>
        <w:rPr>
          <w:color w:val="000000"/>
          <w:sz w:val="28"/>
          <w:szCs w:val="28"/>
          <w:lang w:eastAsia="ru-RU"/>
        </w:rPr>
        <w:t> </w:t>
      </w:r>
      <w:r w:rsidR="00763EC6">
        <w:rPr>
          <w:color w:val="000000"/>
          <w:sz w:val="28"/>
          <w:szCs w:val="28"/>
          <w:lang w:eastAsia="ru-RU"/>
        </w:rPr>
        <w:t>0</w:t>
      </w:r>
      <w:r>
        <w:rPr>
          <w:color w:val="000000"/>
          <w:sz w:val="28"/>
          <w:szCs w:val="28"/>
          <w:lang w:eastAsia="ru-RU"/>
        </w:rPr>
        <w:t>00 гривень</w:t>
      </w:r>
      <w:r w:rsidR="005949E9">
        <w:rPr>
          <w:color w:val="000000"/>
          <w:sz w:val="28"/>
          <w:szCs w:val="28"/>
          <w:lang w:eastAsia="ru-RU"/>
        </w:rPr>
        <w:t xml:space="preserve"> на пр</w:t>
      </w:r>
      <w:r w:rsidR="00A05FE1">
        <w:rPr>
          <w:color w:val="000000"/>
          <w:sz w:val="28"/>
          <w:szCs w:val="28"/>
          <w:lang w:eastAsia="ru-RU"/>
        </w:rPr>
        <w:t xml:space="preserve">идбання віконного скла для поповнення місцевого матеріального резерву для запобігання виникненню </w:t>
      </w:r>
      <w:r w:rsidR="005949E9">
        <w:rPr>
          <w:color w:val="000000"/>
          <w:sz w:val="28"/>
          <w:szCs w:val="28"/>
          <w:lang w:eastAsia="ru-RU"/>
        </w:rPr>
        <w:t xml:space="preserve">надзвичайних ситуацій </w:t>
      </w:r>
      <w:r w:rsidR="00A05FE1">
        <w:rPr>
          <w:color w:val="000000"/>
          <w:sz w:val="28"/>
          <w:szCs w:val="28"/>
          <w:lang w:eastAsia="ru-RU"/>
        </w:rPr>
        <w:t xml:space="preserve">і ліквідації їх наслідків </w:t>
      </w:r>
      <w:r w:rsidR="005949E9">
        <w:rPr>
          <w:color w:val="000000"/>
          <w:sz w:val="28"/>
          <w:szCs w:val="28"/>
          <w:lang w:eastAsia="ru-RU"/>
        </w:rPr>
        <w:t>на території Лебединської міської територіальної громади</w:t>
      </w:r>
      <w:r w:rsidR="00316A2E">
        <w:rPr>
          <w:color w:val="000000"/>
          <w:sz w:val="28"/>
          <w:szCs w:val="28"/>
          <w:lang w:eastAsia="ru-RU"/>
        </w:rPr>
        <w:t>;</w:t>
      </w:r>
    </w:p>
    <w:p w14:paraId="46B95FA3" w14:textId="77777777" w:rsidR="00316A2E" w:rsidRDefault="00316A2E" w:rsidP="00316A2E">
      <w:pPr>
        <w:ind w:firstLine="708"/>
        <w:jc w:val="both"/>
        <w:rPr>
          <w:sz w:val="28"/>
          <w:szCs w:val="28"/>
        </w:rPr>
      </w:pPr>
      <w:r>
        <w:rPr>
          <w:color w:val="000000"/>
          <w:sz w:val="28"/>
          <w:szCs w:val="28"/>
          <w:lang w:eastAsia="ru-RU"/>
        </w:rPr>
        <w:t>за КПКВКМБ 0218220 «</w:t>
      </w:r>
      <w:r w:rsidRPr="00C060EC">
        <w:rPr>
          <w:color w:val="000000"/>
          <w:sz w:val="28"/>
          <w:szCs w:val="28"/>
          <w:lang w:eastAsia="ru-RU"/>
        </w:rPr>
        <w:t>'Заходи та роботи з мобілізаційної підготовки місцевого значення</w:t>
      </w:r>
      <w:r>
        <w:rPr>
          <w:color w:val="000000"/>
          <w:sz w:val="28"/>
          <w:szCs w:val="28"/>
          <w:lang w:eastAsia="ru-RU"/>
        </w:rPr>
        <w:t>» в сумі 40 000 гривень на надання транспортних послуг для доставки мобілізованих до місць призначення на період мобілізації</w:t>
      </w:r>
      <w:bookmarkEnd w:id="1"/>
      <w:r>
        <w:rPr>
          <w:color w:val="000000"/>
          <w:sz w:val="28"/>
          <w:szCs w:val="28"/>
          <w:lang w:eastAsia="ru-RU"/>
        </w:rPr>
        <w:t>.</w:t>
      </w:r>
    </w:p>
    <w:p w14:paraId="56A3BE41" w14:textId="77777777" w:rsidR="00316A2E" w:rsidRDefault="00316A2E" w:rsidP="00976829">
      <w:pPr>
        <w:ind w:firstLine="708"/>
        <w:jc w:val="both"/>
        <w:rPr>
          <w:sz w:val="28"/>
          <w:szCs w:val="28"/>
        </w:rPr>
      </w:pPr>
    </w:p>
    <w:p w14:paraId="6EFC5F70" w14:textId="77777777" w:rsidR="00620466" w:rsidRDefault="00620466" w:rsidP="00620466">
      <w:pPr>
        <w:ind w:firstLine="708"/>
        <w:jc w:val="center"/>
        <w:rPr>
          <w:b/>
          <w:color w:val="000000"/>
          <w:sz w:val="28"/>
          <w:szCs w:val="28"/>
          <w:lang w:eastAsia="ru-RU"/>
        </w:rPr>
      </w:pPr>
      <w:r w:rsidRPr="00975550">
        <w:rPr>
          <w:b/>
          <w:color w:val="000000"/>
          <w:sz w:val="28"/>
          <w:szCs w:val="28"/>
          <w:lang w:eastAsia="ru-RU"/>
        </w:rPr>
        <w:t>Управління освіти молоді та спорту виконавчого комітету Лебединської міської ради</w:t>
      </w:r>
    </w:p>
    <w:p w14:paraId="4A90FC95" w14:textId="22669C62" w:rsidR="00016959" w:rsidRDefault="00620466" w:rsidP="00F93609">
      <w:pPr>
        <w:ind w:firstLine="708"/>
        <w:jc w:val="both"/>
        <w:rPr>
          <w:sz w:val="28"/>
          <w:szCs w:val="28"/>
          <w:lang w:eastAsia="ru-RU"/>
        </w:rPr>
      </w:pPr>
      <w:r w:rsidRPr="004F1FBA">
        <w:rPr>
          <w:color w:val="000000"/>
          <w:sz w:val="28"/>
          <w:szCs w:val="28"/>
          <w:lang w:eastAsia="ru-RU"/>
        </w:rPr>
        <w:t>За рахунок залишку коштів, щ</w:t>
      </w:r>
      <w:r>
        <w:rPr>
          <w:color w:val="000000"/>
          <w:sz w:val="28"/>
          <w:szCs w:val="28"/>
          <w:lang w:eastAsia="ru-RU"/>
        </w:rPr>
        <w:t xml:space="preserve">о утворився станом на 01.01.2026 року по загальному фонду збільшуються </w:t>
      </w:r>
      <w:r w:rsidR="00386653">
        <w:rPr>
          <w:color w:val="000000"/>
          <w:sz w:val="28"/>
          <w:szCs w:val="28"/>
          <w:lang w:eastAsia="ru-RU"/>
        </w:rPr>
        <w:t>бюджетні призначення</w:t>
      </w:r>
      <w:r w:rsidR="009C4780">
        <w:rPr>
          <w:color w:val="000000"/>
          <w:sz w:val="28"/>
          <w:szCs w:val="28"/>
          <w:lang w:eastAsia="ru-RU"/>
        </w:rPr>
        <w:t xml:space="preserve"> </w:t>
      </w:r>
      <w:r w:rsidR="00016959">
        <w:rPr>
          <w:color w:val="000000"/>
          <w:sz w:val="28"/>
          <w:szCs w:val="28"/>
          <w:lang w:eastAsia="ru-RU"/>
        </w:rPr>
        <w:t xml:space="preserve">на виконання постанови Кабінету Міністрів України від 26.12.2025 № </w:t>
      </w:r>
      <w:r w:rsidR="00016959" w:rsidRPr="00016959">
        <w:rPr>
          <w:sz w:val="28"/>
          <w:szCs w:val="28"/>
          <w:lang w:eastAsia="ru-RU"/>
        </w:rPr>
        <w:t>1749 «</w:t>
      </w:r>
      <w:r w:rsidR="00016959" w:rsidRPr="00016959">
        <w:rPr>
          <w:bCs/>
          <w:sz w:val="28"/>
          <w:szCs w:val="28"/>
          <w:shd w:val="clear" w:color="auto" w:fill="FFFFFF"/>
        </w:rPr>
        <w:t>Деякі питання оплати праці педагогічних і науково-педагогічних працівників</w:t>
      </w:r>
      <w:r w:rsidR="00016959" w:rsidRPr="00016959">
        <w:rPr>
          <w:sz w:val="28"/>
          <w:szCs w:val="28"/>
          <w:lang w:eastAsia="ru-RU"/>
        </w:rPr>
        <w:t>»</w:t>
      </w:r>
      <w:r w:rsidR="00DF3A5D">
        <w:rPr>
          <w:sz w:val="28"/>
          <w:szCs w:val="28"/>
          <w:lang w:eastAsia="ru-RU"/>
        </w:rPr>
        <w:t xml:space="preserve"> </w:t>
      </w:r>
      <w:r w:rsidR="00DF3A5D">
        <w:rPr>
          <w:sz w:val="28"/>
          <w:szCs w:val="28"/>
        </w:rPr>
        <w:t>для виплати заробітної плати з нарахуваннями</w:t>
      </w:r>
      <w:r w:rsidR="005A1457">
        <w:rPr>
          <w:sz w:val="28"/>
          <w:szCs w:val="28"/>
        </w:rPr>
        <w:t>:</w:t>
      </w:r>
    </w:p>
    <w:p w14:paraId="0F36B87C" w14:textId="26B6A997" w:rsidR="00F93609" w:rsidRDefault="00620466" w:rsidP="00F93609">
      <w:pPr>
        <w:ind w:firstLine="708"/>
        <w:jc w:val="both"/>
        <w:rPr>
          <w:color w:val="000000"/>
          <w:sz w:val="28"/>
          <w:szCs w:val="28"/>
          <w:lang w:eastAsia="ru-RU"/>
        </w:rPr>
      </w:pPr>
      <w:bookmarkStart w:id="2" w:name="_Hlk226033810"/>
      <w:r>
        <w:rPr>
          <w:color w:val="000000"/>
          <w:sz w:val="28"/>
          <w:szCs w:val="28"/>
          <w:lang w:eastAsia="ru-RU"/>
        </w:rPr>
        <w:t xml:space="preserve">за КПКВКМБ </w:t>
      </w:r>
      <w:r w:rsidR="00016959" w:rsidRPr="00B924EC">
        <w:rPr>
          <w:color w:val="000000"/>
          <w:sz w:val="28"/>
          <w:szCs w:val="28"/>
          <w:lang w:eastAsia="ru-RU"/>
        </w:rPr>
        <w:t>06110</w:t>
      </w:r>
      <w:r w:rsidR="00016959">
        <w:rPr>
          <w:color w:val="000000"/>
          <w:sz w:val="28"/>
          <w:szCs w:val="28"/>
          <w:lang w:eastAsia="ru-RU"/>
        </w:rPr>
        <w:t>10 «</w:t>
      </w:r>
      <w:r w:rsidR="00016959" w:rsidRPr="00D93AA2">
        <w:rPr>
          <w:color w:val="000000"/>
          <w:sz w:val="28"/>
          <w:szCs w:val="28"/>
          <w:lang w:eastAsia="ru-RU"/>
        </w:rPr>
        <w:t>Надання дошкільної освіти</w:t>
      </w:r>
      <w:r w:rsidR="00016959">
        <w:rPr>
          <w:color w:val="000000"/>
          <w:sz w:val="28"/>
          <w:szCs w:val="28"/>
          <w:lang w:eastAsia="ru-RU"/>
        </w:rPr>
        <w:t>»</w:t>
      </w:r>
      <w:r>
        <w:rPr>
          <w:color w:val="000000"/>
          <w:sz w:val="28"/>
          <w:szCs w:val="28"/>
          <w:lang w:eastAsia="ru-RU"/>
        </w:rPr>
        <w:t xml:space="preserve"> на суму </w:t>
      </w:r>
      <w:r w:rsidR="00016959">
        <w:rPr>
          <w:color w:val="000000"/>
          <w:sz w:val="28"/>
          <w:szCs w:val="28"/>
          <w:lang w:eastAsia="ru-RU"/>
        </w:rPr>
        <w:t>1 090 800</w:t>
      </w:r>
      <w:r>
        <w:rPr>
          <w:color w:val="000000"/>
          <w:sz w:val="28"/>
          <w:szCs w:val="28"/>
          <w:lang w:eastAsia="ru-RU"/>
        </w:rPr>
        <w:t xml:space="preserve"> гривень, </w:t>
      </w:r>
      <w:r w:rsidR="00016959">
        <w:rPr>
          <w:color w:val="000000"/>
          <w:sz w:val="28"/>
          <w:szCs w:val="28"/>
          <w:lang w:eastAsia="ru-RU"/>
        </w:rPr>
        <w:t>у</w:t>
      </w:r>
      <w:r>
        <w:rPr>
          <w:color w:val="000000"/>
          <w:sz w:val="28"/>
          <w:szCs w:val="28"/>
          <w:lang w:eastAsia="ru-RU"/>
        </w:rPr>
        <w:t xml:space="preserve"> тому числі </w:t>
      </w:r>
      <w:r w:rsidR="00016959">
        <w:rPr>
          <w:color w:val="000000"/>
          <w:sz w:val="28"/>
          <w:szCs w:val="28"/>
          <w:lang w:eastAsia="ru-RU"/>
        </w:rPr>
        <w:t>оплата праці – 922 300 гривень</w:t>
      </w:r>
      <w:bookmarkStart w:id="3" w:name="_Hlk192844662"/>
      <w:bookmarkStart w:id="4" w:name="_Hlk160114064"/>
      <w:r w:rsidR="00016959">
        <w:rPr>
          <w:color w:val="000000"/>
          <w:sz w:val="28"/>
          <w:szCs w:val="28"/>
          <w:lang w:eastAsia="ru-RU"/>
        </w:rPr>
        <w:t>;</w:t>
      </w:r>
    </w:p>
    <w:p w14:paraId="4894BD74" w14:textId="42A69DAD" w:rsidR="00016959" w:rsidRDefault="00016959" w:rsidP="00F93609">
      <w:pPr>
        <w:ind w:firstLine="708"/>
        <w:jc w:val="both"/>
        <w:rPr>
          <w:color w:val="000000"/>
          <w:sz w:val="28"/>
          <w:szCs w:val="28"/>
          <w:lang w:eastAsia="ru-RU"/>
        </w:rPr>
      </w:pPr>
      <w:r>
        <w:rPr>
          <w:color w:val="000000"/>
          <w:sz w:val="28"/>
          <w:szCs w:val="28"/>
          <w:lang w:eastAsia="ru-RU"/>
        </w:rPr>
        <w:t>за КПКВКМБ 0611070 «</w:t>
      </w:r>
      <w:r w:rsidRPr="00E762B5">
        <w:rPr>
          <w:color w:val="000000"/>
          <w:sz w:val="28"/>
          <w:szCs w:val="28"/>
          <w:lang w:eastAsia="ru-RU"/>
        </w:rPr>
        <w:t>'Надання позашкільної освіти закладами позашкільної освіти, заходи із позашкільної роботи з дітьми</w:t>
      </w:r>
      <w:r>
        <w:rPr>
          <w:color w:val="000000"/>
          <w:sz w:val="28"/>
          <w:szCs w:val="28"/>
          <w:lang w:eastAsia="ru-RU"/>
        </w:rPr>
        <w:t>» на суму 1 584 200 гривень, у тому числі оплата праці – 1 305 700 гривень</w:t>
      </w:r>
      <w:r w:rsidR="00DF3A5D">
        <w:rPr>
          <w:color w:val="000000"/>
          <w:sz w:val="28"/>
          <w:szCs w:val="28"/>
          <w:lang w:eastAsia="ru-RU"/>
        </w:rPr>
        <w:t>.</w:t>
      </w:r>
    </w:p>
    <w:bookmarkEnd w:id="2"/>
    <w:bookmarkEnd w:id="3"/>
    <w:bookmarkEnd w:id="4"/>
    <w:p w14:paraId="5EAEB255" w14:textId="77777777" w:rsidR="00620466" w:rsidRPr="00F179EF" w:rsidRDefault="00620466" w:rsidP="00D16072">
      <w:pPr>
        <w:ind w:firstLine="567"/>
        <w:jc w:val="both"/>
        <w:rPr>
          <w:sz w:val="28"/>
          <w:szCs w:val="28"/>
          <w:highlight w:val="yellow"/>
        </w:rPr>
      </w:pPr>
    </w:p>
    <w:p w14:paraId="2D35D859" w14:textId="77777777" w:rsidR="005F0FFF" w:rsidRDefault="005F0FFF" w:rsidP="005F0FFF">
      <w:pPr>
        <w:ind w:firstLine="708"/>
        <w:jc w:val="center"/>
        <w:rPr>
          <w:b/>
          <w:bCs/>
          <w:color w:val="000000"/>
          <w:sz w:val="28"/>
          <w:szCs w:val="28"/>
          <w:lang w:eastAsia="ru-RU"/>
        </w:rPr>
      </w:pPr>
      <w:r>
        <w:rPr>
          <w:b/>
          <w:bCs/>
          <w:color w:val="000000"/>
          <w:sz w:val="28"/>
          <w:szCs w:val="28"/>
          <w:lang w:eastAsia="ru-RU"/>
        </w:rPr>
        <w:lastRenderedPageBreak/>
        <w:t>У</w:t>
      </w:r>
      <w:r w:rsidRPr="00B924EC">
        <w:rPr>
          <w:b/>
          <w:bCs/>
          <w:color w:val="000000"/>
          <w:sz w:val="28"/>
          <w:szCs w:val="28"/>
          <w:lang w:eastAsia="ru-RU"/>
        </w:rPr>
        <w:t>правлінн</w:t>
      </w:r>
      <w:r>
        <w:rPr>
          <w:b/>
          <w:bCs/>
          <w:color w:val="000000"/>
          <w:sz w:val="28"/>
          <w:szCs w:val="28"/>
          <w:lang w:eastAsia="ru-RU"/>
        </w:rPr>
        <w:t>я</w:t>
      </w:r>
      <w:r w:rsidRPr="00B924EC">
        <w:rPr>
          <w:b/>
          <w:bCs/>
          <w:color w:val="000000"/>
          <w:sz w:val="28"/>
          <w:szCs w:val="28"/>
          <w:lang w:eastAsia="ru-RU"/>
        </w:rPr>
        <w:t xml:space="preserve"> праці та соціального захисту населення виконкому Лебединської міської ради</w:t>
      </w:r>
    </w:p>
    <w:p w14:paraId="413CBBE1" w14:textId="50A00813" w:rsidR="001B4F59" w:rsidRDefault="00525DB4" w:rsidP="005F0FFF">
      <w:pPr>
        <w:ind w:firstLine="708"/>
        <w:jc w:val="both"/>
        <w:rPr>
          <w:sz w:val="28"/>
          <w:szCs w:val="28"/>
        </w:rPr>
      </w:pPr>
      <w:r w:rsidRPr="004F1FBA">
        <w:rPr>
          <w:color w:val="000000"/>
          <w:sz w:val="28"/>
          <w:szCs w:val="28"/>
          <w:lang w:eastAsia="ru-RU"/>
        </w:rPr>
        <w:t>За рахунок залишку коштів, щ</w:t>
      </w:r>
      <w:r>
        <w:rPr>
          <w:color w:val="000000"/>
          <w:sz w:val="28"/>
          <w:szCs w:val="28"/>
          <w:lang w:eastAsia="ru-RU"/>
        </w:rPr>
        <w:t xml:space="preserve">о утворився станом на 01.01.2026 року по загальному фонду збільшуються </w:t>
      </w:r>
      <w:r w:rsidR="00386653">
        <w:rPr>
          <w:color w:val="000000"/>
          <w:sz w:val="28"/>
          <w:szCs w:val="28"/>
          <w:lang w:eastAsia="ru-RU"/>
        </w:rPr>
        <w:t xml:space="preserve">бюджетні призначення </w:t>
      </w:r>
      <w:bookmarkStart w:id="5" w:name="_Hlk226033955"/>
      <w:r w:rsidR="005F0FFF">
        <w:rPr>
          <w:bCs/>
          <w:color w:val="000000"/>
          <w:sz w:val="28"/>
          <w:szCs w:val="28"/>
          <w:lang w:eastAsia="ru-RU"/>
        </w:rPr>
        <w:t xml:space="preserve">за </w:t>
      </w:r>
      <w:r w:rsidR="005F0FFF" w:rsidRPr="00F179EF">
        <w:rPr>
          <w:sz w:val="28"/>
          <w:szCs w:val="28"/>
        </w:rPr>
        <w:t>КПКВКМБ 0813</w:t>
      </w:r>
      <w:r w:rsidR="005F0FFF">
        <w:rPr>
          <w:sz w:val="28"/>
          <w:szCs w:val="28"/>
        </w:rPr>
        <w:t>242</w:t>
      </w:r>
      <w:r w:rsidR="005F0FFF" w:rsidRPr="00F179EF">
        <w:rPr>
          <w:sz w:val="28"/>
          <w:szCs w:val="28"/>
        </w:rPr>
        <w:t xml:space="preserve"> «</w:t>
      </w:r>
      <w:r w:rsidRPr="00525DB4">
        <w:rPr>
          <w:sz w:val="28"/>
          <w:szCs w:val="28"/>
        </w:rPr>
        <w:t>'Інші заходи та заклади у сфері соціального захисту і соціального забезпечення</w:t>
      </w:r>
      <w:r w:rsidR="005F0FFF" w:rsidRPr="00F179EF">
        <w:rPr>
          <w:sz w:val="28"/>
          <w:szCs w:val="28"/>
        </w:rPr>
        <w:t>»</w:t>
      </w:r>
      <w:r w:rsidR="005F0FFF">
        <w:rPr>
          <w:sz w:val="28"/>
          <w:szCs w:val="28"/>
        </w:rPr>
        <w:t xml:space="preserve"> </w:t>
      </w:r>
      <w:r w:rsidR="00DF3A5D">
        <w:rPr>
          <w:sz w:val="28"/>
          <w:szCs w:val="28"/>
        </w:rPr>
        <w:t>на</w:t>
      </w:r>
      <w:r w:rsidR="005F0FFF">
        <w:rPr>
          <w:sz w:val="28"/>
          <w:szCs w:val="28"/>
        </w:rPr>
        <w:t xml:space="preserve"> сум</w:t>
      </w:r>
      <w:r w:rsidR="00DF3A5D">
        <w:rPr>
          <w:sz w:val="28"/>
          <w:szCs w:val="28"/>
        </w:rPr>
        <w:t>у</w:t>
      </w:r>
      <w:r w:rsidR="005F0FFF">
        <w:rPr>
          <w:sz w:val="28"/>
          <w:szCs w:val="28"/>
        </w:rPr>
        <w:t xml:space="preserve"> </w:t>
      </w:r>
      <w:r w:rsidR="00DF3A5D">
        <w:rPr>
          <w:sz w:val="28"/>
          <w:szCs w:val="28"/>
        </w:rPr>
        <w:t>68</w:t>
      </w:r>
      <w:r>
        <w:rPr>
          <w:sz w:val="28"/>
          <w:szCs w:val="28"/>
        </w:rPr>
        <w:t xml:space="preserve"> 000</w:t>
      </w:r>
      <w:r w:rsidR="005F0FFF">
        <w:rPr>
          <w:sz w:val="28"/>
          <w:szCs w:val="28"/>
        </w:rPr>
        <w:t xml:space="preserve"> гривень, в т</w:t>
      </w:r>
      <w:r w:rsidR="00DF3A5D">
        <w:rPr>
          <w:sz w:val="28"/>
          <w:szCs w:val="28"/>
        </w:rPr>
        <w:t>ому</w:t>
      </w:r>
      <w:r w:rsidR="005F0FFF">
        <w:rPr>
          <w:sz w:val="28"/>
          <w:szCs w:val="28"/>
        </w:rPr>
        <w:t xml:space="preserve"> ч</w:t>
      </w:r>
      <w:r w:rsidR="00DF3A5D">
        <w:rPr>
          <w:sz w:val="28"/>
          <w:szCs w:val="28"/>
        </w:rPr>
        <w:t>ислі</w:t>
      </w:r>
      <w:r w:rsidR="005F0FFF">
        <w:rPr>
          <w:sz w:val="28"/>
          <w:szCs w:val="28"/>
        </w:rPr>
        <w:t xml:space="preserve">: </w:t>
      </w:r>
      <w:r>
        <w:rPr>
          <w:sz w:val="28"/>
          <w:szCs w:val="28"/>
        </w:rPr>
        <w:t xml:space="preserve">на </w:t>
      </w:r>
      <w:r w:rsidR="00CD3B29">
        <w:rPr>
          <w:sz w:val="28"/>
          <w:szCs w:val="28"/>
        </w:rPr>
        <w:t xml:space="preserve">проведення заходів з нагоди Дня вшанування учасників ліквідації наслідків аварії на Чорнобильській АЕС – 3 000 гривень, на надання разової грошової допомоги на лікування учасникам антитерористичної операції (операції Об’єднаних сил), Захисникам і Захисницям України за рішенням виконавчого комітету Лебединської міської ради – 15 000 гривень, </w:t>
      </w:r>
      <w:r w:rsidR="005A1457">
        <w:rPr>
          <w:sz w:val="28"/>
          <w:szCs w:val="28"/>
        </w:rPr>
        <w:t xml:space="preserve">на </w:t>
      </w:r>
      <w:r w:rsidR="00CD3B29">
        <w:rPr>
          <w:sz w:val="28"/>
          <w:szCs w:val="28"/>
        </w:rPr>
        <w:t xml:space="preserve">надання одноразової </w:t>
      </w:r>
      <w:r w:rsidRPr="003E1E9B">
        <w:rPr>
          <w:sz w:val="28"/>
          <w:szCs w:val="28"/>
        </w:rPr>
        <w:t>матеріальн</w:t>
      </w:r>
      <w:r w:rsidR="00CD3B29">
        <w:rPr>
          <w:sz w:val="28"/>
          <w:szCs w:val="28"/>
        </w:rPr>
        <w:t>ої</w:t>
      </w:r>
      <w:r w:rsidRPr="003E1E9B">
        <w:rPr>
          <w:sz w:val="28"/>
          <w:szCs w:val="28"/>
        </w:rPr>
        <w:t xml:space="preserve"> допомог</w:t>
      </w:r>
      <w:r w:rsidR="00CD3B29">
        <w:rPr>
          <w:sz w:val="28"/>
          <w:szCs w:val="28"/>
        </w:rPr>
        <w:t>и мешканцям Лебединської міської територіальної громади, які уклали контракт про проходження громадянами України військової служби у Силах обор</w:t>
      </w:r>
      <w:r w:rsidR="00DE517F">
        <w:rPr>
          <w:sz w:val="28"/>
          <w:szCs w:val="28"/>
        </w:rPr>
        <w:t>о</w:t>
      </w:r>
      <w:r w:rsidR="00CD3B29">
        <w:rPr>
          <w:sz w:val="28"/>
          <w:szCs w:val="28"/>
        </w:rPr>
        <w:t>ни України у складі Збройних Сил України, Державної</w:t>
      </w:r>
      <w:r w:rsidR="00DE517F">
        <w:rPr>
          <w:sz w:val="28"/>
          <w:szCs w:val="28"/>
        </w:rPr>
        <w:t xml:space="preserve"> спеціальної служби транспорту, Національної Гвардії України, Державної прикордонної служби України – 50 000 гривень.</w:t>
      </w:r>
    </w:p>
    <w:p w14:paraId="516053EE" w14:textId="236D90CD" w:rsidR="00DE517F" w:rsidRDefault="007E7DA5" w:rsidP="005F0FFF">
      <w:pPr>
        <w:ind w:firstLine="708"/>
        <w:jc w:val="both"/>
        <w:rPr>
          <w:bCs/>
          <w:color w:val="000000"/>
          <w:sz w:val="28"/>
          <w:szCs w:val="28"/>
          <w:lang w:eastAsia="ru-RU"/>
        </w:rPr>
      </w:pPr>
      <w:r w:rsidRPr="00F179EF">
        <w:rPr>
          <w:bCs/>
          <w:color w:val="000000"/>
          <w:sz w:val="28"/>
          <w:szCs w:val="28"/>
          <w:lang w:eastAsia="ru-RU"/>
        </w:rPr>
        <w:t xml:space="preserve">За рахунок збільшення обсягів </w:t>
      </w:r>
      <w:r w:rsidRPr="00F179EF">
        <w:rPr>
          <w:sz w:val="28"/>
          <w:szCs w:val="28"/>
        </w:rPr>
        <w:t xml:space="preserve">іншої субвенції з обласного бюджету збільшуються </w:t>
      </w:r>
      <w:r>
        <w:rPr>
          <w:sz w:val="28"/>
          <w:szCs w:val="28"/>
        </w:rPr>
        <w:t>бюджетні призначення</w:t>
      </w:r>
      <w:r w:rsidRPr="00F179EF">
        <w:rPr>
          <w:sz w:val="28"/>
          <w:szCs w:val="28"/>
        </w:rPr>
        <w:t xml:space="preserve"> за КПКВКМБ 0813</w:t>
      </w:r>
      <w:r>
        <w:rPr>
          <w:sz w:val="28"/>
          <w:szCs w:val="28"/>
        </w:rPr>
        <w:t>033</w:t>
      </w:r>
      <w:r w:rsidRPr="00F179EF">
        <w:rPr>
          <w:sz w:val="28"/>
          <w:szCs w:val="28"/>
        </w:rPr>
        <w:t xml:space="preserve"> «</w:t>
      </w:r>
      <w:r w:rsidRPr="007E7DA5">
        <w:rPr>
          <w:sz w:val="28"/>
          <w:szCs w:val="28"/>
        </w:rPr>
        <w:t>'Компенсаційні виплати на пільговий проїзд автомобільним транспортом окремим категоріям громадян</w:t>
      </w:r>
      <w:r w:rsidRPr="00F179EF">
        <w:rPr>
          <w:sz w:val="28"/>
          <w:szCs w:val="28"/>
        </w:rPr>
        <w:t xml:space="preserve">» на суму </w:t>
      </w:r>
      <w:r>
        <w:rPr>
          <w:sz w:val="28"/>
          <w:szCs w:val="28"/>
        </w:rPr>
        <w:t>30 000</w:t>
      </w:r>
      <w:r w:rsidRPr="00F179EF">
        <w:rPr>
          <w:sz w:val="28"/>
          <w:szCs w:val="28"/>
        </w:rPr>
        <w:t xml:space="preserve"> гривень</w:t>
      </w:r>
      <w:r>
        <w:rPr>
          <w:sz w:val="28"/>
          <w:szCs w:val="28"/>
        </w:rPr>
        <w:t>, в тому числі</w:t>
      </w:r>
      <w:r w:rsidRPr="00F179EF">
        <w:rPr>
          <w:sz w:val="28"/>
          <w:szCs w:val="28"/>
        </w:rPr>
        <w:t xml:space="preserve"> </w:t>
      </w:r>
      <w:r w:rsidRPr="00F179EF">
        <w:rPr>
          <w:bCs/>
          <w:color w:val="000000"/>
          <w:sz w:val="28"/>
          <w:szCs w:val="28"/>
          <w:lang w:eastAsia="ru-RU"/>
        </w:rPr>
        <w:t>для</w:t>
      </w:r>
      <w:r>
        <w:rPr>
          <w:bCs/>
          <w:color w:val="000000"/>
          <w:sz w:val="28"/>
          <w:szCs w:val="28"/>
          <w:lang w:eastAsia="ru-RU"/>
        </w:rPr>
        <w:t xml:space="preserve"> </w:t>
      </w:r>
      <w:r w:rsidRPr="007E7DA5">
        <w:rPr>
          <w:bCs/>
          <w:color w:val="000000"/>
          <w:sz w:val="28"/>
          <w:szCs w:val="28"/>
          <w:lang w:eastAsia="ru-RU"/>
        </w:rPr>
        <w:t>компенсаційн</w:t>
      </w:r>
      <w:r>
        <w:rPr>
          <w:bCs/>
          <w:color w:val="000000"/>
          <w:sz w:val="28"/>
          <w:szCs w:val="28"/>
          <w:lang w:eastAsia="ru-RU"/>
        </w:rPr>
        <w:t>их</w:t>
      </w:r>
      <w:r w:rsidRPr="007E7DA5">
        <w:rPr>
          <w:bCs/>
          <w:color w:val="000000"/>
          <w:sz w:val="28"/>
          <w:szCs w:val="28"/>
          <w:lang w:eastAsia="ru-RU"/>
        </w:rPr>
        <w:t xml:space="preserve"> виплат за пільговий проїзд Захисників і Захисниць України та інших ветеранів війни</w:t>
      </w:r>
      <w:r>
        <w:rPr>
          <w:bCs/>
          <w:color w:val="000000"/>
          <w:sz w:val="28"/>
          <w:szCs w:val="28"/>
          <w:lang w:eastAsia="ru-RU"/>
        </w:rPr>
        <w:t xml:space="preserve"> – 20 000 гривень, для </w:t>
      </w:r>
      <w:r w:rsidRPr="007E7DA5">
        <w:rPr>
          <w:bCs/>
          <w:color w:val="000000"/>
          <w:sz w:val="28"/>
          <w:szCs w:val="28"/>
          <w:lang w:eastAsia="ru-RU"/>
        </w:rPr>
        <w:t>компенсаційн</w:t>
      </w:r>
      <w:r>
        <w:rPr>
          <w:bCs/>
          <w:color w:val="000000"/>
          <w:sz w:val="28"/>
          <w:szCs w:val="28"/>
          <w:lang w:eastAsia="ru-RU"/>
        </w:rPr>
        <w:t>их</w:t>
      </w:r>
      <w:r w:rsidRPr="007E7DA5">
        <w:rPr>
          <w:bCs/>
          <w:color w:val="000000"/>
          <w:sz w:val="28"/>
          <w:szCs w:val="28"/>
          <w:lang w:eastAsia="ru-RU"/>
        </w:rPr>
        <w:t xml:space="preserve"> виплат за пільговий проїзд окремих категорій громадян</w:t>
      </w:r>
      <w:r>
        <w:rPr>
          <w:bCs/>
          <w:color w:val="000000"/>
          <w:sz w:val="28"/>
          <w:szCs w:val="28"/>
          <w:lang w:eastAsia="ru-RU"/>
        </w:rPr>
        <w:t xml:space="preserve"> – 10 000 гривень.</w:t>
      </w:r>
    </w:p>
    <w:bookmarkEnd w:id="5"/>
    <w:p w14:paraId="60A015FB" w14:textId="77777777" w:rsidR="007E7DA5" w:rsidRDefault="007E7DA5" w:rsidP="005F0FFF">
      <w:pPr>
        <w:ind w:firstLine="708"/>
        <w:jc w:val="both"/>
        <w:rPr>
          <w:sz w:val="28"/>
          <w:szCs w:val="28"/>
        </w:rPr>
      </w:pPr>
    </w:p>
    <w:p w14:paraId="7780AC1F" w14:textId="749BCE82" w:rsidR="00DE517F" w:rsidRDefault="00DE517F" w:rsidP="00DE517F">
      <w:pPr>
        <w:ind w:firstLine="708"/>
        <w:jc w:val="center"/>
        <w:rPr>
          <w:sz w:val="28"/>
          <w:szCs w:val="28"/>
        </w:rPr>
      </w:pPr>
      <w:r>
        <w:rPr>
          <w:b/>
          <w:color w:val="000000"/>
          <w:sz w:val="28"/>
          <w:szCs w:val="28"/>
          <w:lang w:eastAsia="ru-RU"/>
        </w:rPr>
        <w:t>В</w:t>
      </w:r>
      <w:r w:rsidRPr="00F179EF">
        <w:rPr>
          <w:b/>
          <w:color w:val="000000"/>
          <w:sz w:val="28"/>
          <w:szCs w:val="28"/>
          <w:lang w:eastAsia="ru-RU"/>
        </w:rPr>
        <w:t xml:space="preserve">ідділ культури та туризму </w:t>
      </w:r>
      <w:r w:rsidRPr="00F179EF">
        <w:rPr>
          <w:b/>
          <w:bCs/>
          <w:color w:val="000000"/>
          <w:sz w:val="28"/>
          <w:szCs w:val="28"/>
          <w:lang w:eastAsia="ru-RU"/>
        </w:rPr>
        <w:t>виконавчого комітету Лебединської міської ради</w:t>
      </w:r>
    </w:p>
    <w:p w14:paraId="44D0C7D5" w14:textId="1A315AB7" w:rsidR="00DE517F" w:rsidRDefault="00DE517F" w:rsidP="00DE517F">
      <w:pPr>
        <w:ind w:firstLine="708"/>
        <w:jc w:val="both"/>
        <w:rPr>
          <w:color w:val="000000"/>
          <w:sz w:val="28"/>
          <w:szCs w:val="28"/>
          <w:lang w:eastAsia="ru-RU"/>
        </w:rPr>
      </w:pPr>
      <w:r w:rsidRPr="004F1FBA">
        <w:rPr>
          <w:color w:val="000000"/>
          <w:sz w:val="28"/>
          <w:szCs w:val="28"/>
          <w:lang w:eastAsia="ru-RU"/>
        </w:rPr>
        <w:t>За рахунок залишку коштів, щ</w:t>
      </w:r>
      <w:r>
        <w:rPr>
          <w:color w:val="000000"/>
          <w:sz w:val="28"/>
          <w:szCs w:val="28"/>
          <w:lang w:eastAsia="ru-RU"/>
        </w:rPr>
        <w:t xml:space="preserve">о утворився станом на 01.01.2026 року по загальному фонду збільшуються бюджетні призначення на виконання постанови Кабінету Міністрів України від 26.12.2025 № </w:t>
      </w:r>
      <w:r w:rsidRPr="00016959">
        <w:rPr>
          <w:sz w:val="28"/>
          <w:szCs w:val="28"/>
          <w:lang w:eastAsia="ru-RU"/>
        </w:rPr>
        <w:t>1749 «</w:t>
      </w:r>
      <w:r w:rsidRPr="00016959">
        <w:rPr>
          <w:bCs/>
          <w:sz w:val="28"/>
          <w:szCs w:val="28"/>
          <w:shd w:val="clear" w:color="auto" w:fill="FFFFFF"/>
        </w:rPr>
        <w:t>Деякі питання оплати праці педагогічних і науково-педагогічних працівників</w:t>
      </w:r>
      <w:r w:rsidRPr="00016959">
        <w:rPr>
          <w:sz w:val="28"/>
          <w:szCs w:val="28"/>
          <w:lang w:eastAsia="ru-RU"/>
        </w:rPr>
        <w:t>»</w:t>
      </w:r>
      <w:r>
        <w:rPr>
          <w:sz w:val="28"/>
          <w:szCs w:val="28"/>
          <w:lang w:eastAsia="ru-RU"/>
        </w:rPr>
        <w:t xml:space="preserve"> </w:t>
      </w:r>
      <w:r>
        <w:rPr>
          <w:sz w:val="28"/>
          <w:szCs w:val="28"/>
        </w:rPr>
        <w:t xml:space="preserve">для виплати заробітної плати з нарахуваннями </w:t>
      </w:r>
      <w:bookmarkStart w:id="6" w:name="_Hlk226034096"/>
      <w:r>
        <w:rPr>
          <w:color w:val="000000"/>
          <w:sz w:val="28"/>
          <w:szCs w:val="28"/>
          <w:lang w:eastAsia="ru-RU"/>
        </w:rPr>
        <w:t>за КПКВКМБ 1</w:t>
      </w:r>
      <w:r w:rsidRPr="00B924EC">
        <w:rPr>
          <w:color w:val="000000"/>
          <w:sz w:val="28"/>
          <w:szCs w:val="28"/>
          <w:lang w:eastAsia="ru-RU"/>
        </w:rPr>
        <w:t>0110</w:t>
      </w:r>
      <w:r>
        <w:rPr>
          <w:color w:val="000000"/>
          <w:sz w:val="28"/>
          <w:szCs w:val="28"/>
          <w:lang w:eastAsia="ru-RU"/>
        </w:rPr>
        <w:t>80 «</w:t>
      </w:r>
      <w:r w:rsidRPr="00D93AA2">
        <w:rPr>
          <w:color w:val="000000"/>
          <w:sz w:val="28"/>
          <w:szCs w:val="28"/>
          <w:lang w:eastAsia="ru-RU"/>
        </w:rPr>
        <w:t xml:space="preserve">Надання </w:t>
      </w:r>
      <w:r>
        <w:rPr>
          <w:color w:val="000000"/>
          <w:sz w:val="28"/>
          <w:szCs w:val="28"/>
          <w:lang w:eastAsia="ru-RU"/>
        </w:rPr>
        <w:t xml:space="preserve">спеціалізованої </w:t>
      </w:r>
      <w:r w:rsidRPr="00D93AA2">
        <w:rPr>
          <w:color w:val="000000"/>
          <w:sz w:val="28"/>
          <w:szCs w:val="28"/>
          <w:lang w:eastAsia="ru-RU"/>
        </w:rPr>
        <w:t>освіти</w:t>
      </w:r>
      <w:r>
        <w:rPr>
          <w:color w:val="000000"/>
          <w:sz w:val="28"/>
          <w:szCs w:val="28"/>
          <w:lang w:eastAsia="ru-RU"/>
        </w:rPr>
        <w:t xml:space="preserve"> мистецькими школами» на суму 325 000 гривень, у тому числі оплата праці –  250 700 гривень</w:t>
      </w:r>
      <w:bookmarkEnd w:id="6"/>
      <w:r w:rsidR="00C253F2">
        <w:rPr>
          <w:color w:val="000000"/>
          <w:sz w:val="28"/>
          <w:szCs w:val="28"/>
          <w:lang w:eastAsia="ru-RU"/>
        </w:rPr>
        <w:t>.</w:t>
      </w:r>
    </w:p>
    <w:p w14:paraId="550C4ACA" w14:textId="77777777" w:rsidR="001B4F59" w:rsidRDefault="001B4F59" w:rsidP="005F0FFF">
      <w:pPr>
        <w:ind w:firstLine="708"/>
        <w:jc w:val="both"/>
        <w:rPr>
          <w:sz w:val="28"/>
          <w:szCs w:val="28"/>
        </w:rPr>
      </w:pPr>
    </w:p>
    <w:p w14:paraId="5365BF66" w14:textId="77777777" w:rsidR="00C33D5D" w:rsidRPr="00B924EC" w:rsidRDefault="00C33D5D" w:rsidP="00C33D5D">
      <w:pPr>
        <w:ind w:firstLine="567"/>
        <w:jc w:val="center"/>
        <w:rPr>
          <w:b/>
          <w:color w:val="000000"/>
          <w:sz w:val="28"/>
          <w:szCs w:val="28"/>
          <w:lang w:eastAsia="ru-RU"/>
        </w:rPr>
      </w:pPr>
      <w:r w:rsidRPr="00B924EC">
        <w:rPr>
          <w:b/>
          <w:color w:val="000000"/>
          <w:sz w:val="28"/>
          <w:szCs w:val="28"/>
          <w:lang w:eastAsia="ru-RU"/>
        </w:rPr>
        <w:t xml:space="preserve">Управління житлово – комунального господарства Лебединської </w:t>
      </w:r>
      <w:bookmarkStart w:id="7" w:name="_Hlk160114426"/>
    </w:p>
    <w:p w14:paraId="016C9855" w14:textId="77777777" w:rsidR="00C33D5D" w:rsidRDefault="00C33D5D" w:rsidP="00C33D5D">
      <w:pPr>
        <w:ind w:firstLine="567"/>
        <w:jc w:val="center"/>
        <w:rPr>
          <w:b/>
          <w:color w:val="000000"/>
          <w:sz w:val="28"/>
          <w:szCs w:val="28"/>
          <w:lang w:eastAsia="ru-RU"/>
        </w:rPr>
      </w:pPr>
      <w:r>
        <w:rPr>
          <w:b/>
          <w:color w:val="000000"/>
          <w:sz w:val="28"/>
          <w:szCs w:val="28"/>
          <w:lang w:eastAsia="ru-RU"/>
        </w:rPr>
        <w:t>р</w:t>
      </w:r>
      <w:r w:rsidRPr="00B924EC">
        <w:rPr>
          <w:b/>
          <w:color w:val="000000"/>
          <w:sz w:val="28"/>
          <w:szCs w:val="28"/>
          <w:lang w:eastAsia="ru-RU"/>
        </w:rPr>
        <w:t>ади</w:t>
      </w:r>
    </w:p>
    <w:bookmarkEnd w:id="7"/>
    <w:p w14:paraId="69687FC7" w14:textId="296F4D48" w:rsidR="00C33D5D" w:rsidRDefault="00525DB4" w:rsidP="00F015B6">
      <w:pPr>
        <w:ind w:firstLine="708"/>
        <w:jc w:val="both"/>
        <w:rPr>
          <w:sz w:val="28"/>
          <w:szCs w:val="28"/>
        </w:rPr>
      </w:pPr>
      <w:r w:rsidRPr="004F1FBA">
        <w:rPr>
          <w:color w:val="000000"/>
          <w:sz w:val="28"/>
          <w:szCs w:val="28"/>
          <w:lang w:eastAsia="ru-RU"/>
        </w:rPr>
        <w:t>За рахунок залишку коштів, щ</w:t>
      </w:r>
      <w:r>
        <w:rPr>
          <w:color w:val="000000"/>
          <w:sz w:val="28"/>
          <w:szCs w:val="28"/>
          <w:lang w:eastAsia="ru-RU"/>
        </w:rPr>
        <w:t xml:space="preserve">о утворився станом на 01.01.2026 року по загальному фонду збільшуються </w:t>
      </w:r>
      <w:r w:rsidR="00386653">
        <w:rPr>
          <w:color w:val="000000"/>
          <w:sz w:val="28"/>
          <w:szCs w:val="28"/>
          <w:lang w:eastAsia="ru-RU"/>
        </w:rPr>
        <w:t>бюджетні призначення</w:t>
      </w:r>
      <w:r w:rsidR="00F015B6">
        <w:rPr>
          <w:color w:val="000000"/>
          <w:sz w:val="28"/>
          <w:szCs w:val="28"/>
          <w:lang w:eastAsia="ru-RU"/>
        </w:rPr>
        <w:t xml:space="preserve"> </w:t>
      </w:r>
      <w:bookmarkStart w:id="8" w:name="_Hlk226034239"/>
      <w:r w:rsidR="00C33D5D" w:rsidRPr="005565FF">
        <w:rPr>
          <w:color w:val="000000"/>
          <w:sz w:val="28"/>
          <w:szCs w:val="28"/>
          <w:lang w:eastAsia="ru-RU"/>
        </w:rPr>
        <w:t>за КПКВКМБ 121</w:t>
      </w:r>
      <w:r w:rsidR="00C33D5D">
        <w:rPr>
          <w:color w:val="000000"/>
          <w:sz w:val="28"/>
          <w:szCs w:val="28"/>
          <w:lang w:eastAsia="ru-RU"/>
        </w:rPr>
        <w:t>60</w:t>
      </w:r>
      <w:r w:rsidR="00F015B6">
        <w:rPr>
          <w:color w:val="000000"/>
          <w:sz w:val="28"/>
          <w:szCs w:val="28"/>
          <w:lang w:eastAsia="ru-RU"/>
        </w:rPr>
        <w:t>7</w:t>
      </w:r>
      <w:r w:rsidR="00C33D5D">
        <w:rPr>
          <w:color w:val="000000"/>
          <w:sz w:val="28"/>
          <w:szCs w:val="28"/>
          <w:lang w:eastAsia="ru-RU"/>
        </w:rPr>
        <w:t>1</w:t>
      </w:r>
      <w:r w:rsidR="00C33D5D" w:rsidRPr="005565FF">
        <w:rPr>
          <w:color w:val="000000"/>
          <w:sz w:val="28"/>
          <w:szCs w:val="28"/>
          <w:lang w:eastAsia="ru-RU"/>
        </w:rPr>
        <w:t xml:space="preserve"> «</w:t>
      </w:r>
      <w:r w:rsidR="00F015B6" w:rsidRPr="00F015B6">
        <w:rPr>
          <w:bCs/>
          <w:color w:val="000000"/>
          <w:sz w:val="28"/>
          <w:szCs w:val="28"/>
          <w:lang w:eastAsia="ru-RU"/>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sidR="00C33D5D" w:rsidRPr="005565FF">
        <w:rPr>
          <w:sz w:val="28"/>
          <w:szCs w:val="28"/>
        </w:rPr>
        <w:t xml:space="preserve">» на суму </w:t>
      </w:r>
      <w:r w:rsidR="00F015B6">
        <w:rPr>
          <w:sz w:val="28"/>
          <w:szCs w:val="28"/>
        </w:rPr>
        <w:t>750 000</w:t>
      </w:r>
      <w:r w:rsidR="00C33D5D" w:rsidRPr="005565FF">
        <w:rPr>
          <w:sz w:val="28"/>
          <w:szCs w:val="28"/>
        </w:rPr>
        <w:t xml:space="preserve"> </w:t>
      </w:r>
      <w:r w:rsidR="00C33D5D" w:rsidRPr="00E51DE8">
        <w:rPr>
          <w:sz w:val="28"/>
          <w:szCs w:val="28"/>
        </w:rPr>
        <w:t xml:space="preserve">гривень на </w:t>
      </w:r>
      <w:r w:rsidR="002628BD">
        <w:rPr>
          <w:sz w:val="28"/>
          <w:szCs w:val="28"/>
        </w:rPr>
        <w:t>відшкодування різниці в тарифах комунальному підприємству «Водоканал виконавчого комітету Лебединської міської ради»</w:t>
      </w:r>
      <w:bookmarkEnd w:id="8"/>
      <w:r w:rsidR="002628BD">
        <w:rPr>
          <w:sz w:val="28"/>
          <w:szCs w:val="28"/>
        </w:rPr>
        <w:t>.</w:t>
      </w:r>
    </w:p>
    <w:p w14:paraId="766C889B" w14:textId="77777777" w:rsidR="00A9487A" w:rsidRPr="00B67162" w:rsidRDefault="00A9487A" w:rsidP="00A9487A">
      <w:pPr>
        <w:ind w:firstLine="567"/>
        <w:jc w:val="center"/>
        <w:rPr>
          <w:bCs/>
          <w:color w:val="000000"/>
          <w:sz w:val="28"/>
          <w:szCs w:val="28"/>
          <w:lang w:eastAsia="ru-RU"/>
        </w:rPr>
      </w:pPr>
      <w:r w:rsidRPr="00B67162">
        <w:rPr>
          <w:b/>
          <w:bCs/>
          <w:color w:val="000000"/>
          <w:sz w:val="28"/>
          <w:szCs w:val="28"/>
          <w:lang w:eastAsia="ru-RU"/>
        </w:rPr>
        <w:lastRenderedPageBreak/>
        <w:t>Фінансове управління Лебединської міської ради</w:t>
      </w:r>
    </w:p>
    <w:p w14:paraId="22617979" w14:textId="77777777" w:rsidR="005A1457" w:rsidRDefault="00386653" w:rsidP="0029141F">
      <w:pPr>
        <w:ind w:firstLine="708"/>
        <w:jc w:val="both"/>
        <w:rPr>
          <w:color w:val="000000"/>
          <w:sz w:val="28"/>
          <w:szCs w:val="28"/>
          <w:lang w:eastAsia="ru-RU"/>
        </w:rPr>
      </w:pPr>
      <w:r w:rsidRPr="004F1FBA">
        <w:rPr>
          <w:color w:val="000000"/>
          <w:sz w:val="28"/>
          <w:szCs w:val="28"/>
          <w:lang w:eastAsia="ru-RU"/>
        </w:rPr>
        <w:t>За рахунок залишку коштів, щ</w:t>
      </w:r>
      <w:r>
        <w:rPr>
          <w:color w:val="000000"/>
          <w:sz w:val="28"/>
          <w:szCs w:val="28"/>
          <w:lang w:eastAsia="ru-RU"/>
        </w:rPr>
        <w:t>о утворився станом на 01.01.2026 року по загальному фонду збільшуються бюджетні призначення</w:t>
      </w:r>
      <w:r w:rsidR="005A1457">
        <w:rPr>
          <w:color w:val="000000"/>
          <w:sz w:val="28"/>
          <w:szCs w:val="28"/>
          <w:lang w:eastAsia="ru-RU"/>
        </w:rPr>
        <w:t>:</w:t>
      </w:r>
    </w:p>
    <w:p w14:paraId="2894FAF6" w14:textId="67AC54B2" w:rsidR="00A9487A" w:rsidRDefault="00A9487A" w:rsidP="0029141F">
      <w:pPr>
        <w:ind w:firstLine="708"/>
        <w:jc w:val="both"/>
        <w:rPr>
          <w:bCs/>
          <w:color w:val="000000"/>
          <w:sz w:val="28"/>
          <w:szCs w:val="28"/>
          <w:lang w:eastAsia="ru-RU"/>
        </w:rPr>
      </w:pPr>
      <w:bookmarkStart w:id="9" w:name="_Hlk226034294"/>
      <w:r w:rsidRPr="00CD58FF">
        <w:rPr>
          <w:color w:val="000000"/>
          <w:sz w:val="28"/>
          <w:szCs w:val="28"/>
          <w:lang w:eastAsia="ru-RU"/>
        </w:rPr>
        <w:t>за КПКВКМБ</w:t>
      </w:r>
      <w:r>
        <w:rPr>
          <w:color w:val="000000"/>
          <w:sz w:val="28"/>
          <w:szCs w:val="28"/>
          <w:lang w:eastAsia="ru-RU"/>
        </w:rPr>
        <w:t xml:space="preserve"> 3719800 «</w:t>
      </w:r>
      <w:r w:rsidRPr="00B67162">
        <w:rPr>
          <w:bCs/>
          <w:color w:val="000000"/>
          <w:sz w:val="28"/>
          <w:szCs w:val="28"/>
          <w:lang w:eastAsia="ru-RU"/>
        </w:rPr>
        <w:t>Субвенція з місцевого бюджету державному бюджету на виконання програм соціально – економічного розвитку регіонів»</w:t>
      </w:r>
      <w:r>
        <w:rPr>
          <w:bCs/>
          <w:color w:val="000000"/>
          <w:sz w:val="28"/>
          <w:szCs w:val="28"/>
          <w:lang w:eastAsia="ru-RU"/>
        </w:rPr>
        <w:t xml:space="preserve"> на суму </w:t>
      </w:r>
      <w:r w:rsidR="002628BD">
        <w:rPr>
          <w:bCs/>
          <w:color w:val="000000"/>
          <w:sz w:val="28"/>
          <w:szCs w:val="28"/>
          <w:lang w:eastAsia="ru-RU"/>
        </w:rPr>
        <w:t>650 0</w:t>
      </w:r>
      <w:r>
        <w:rPr>
          <w:bCs/>
          <w:color w:val="000000"/>
          <w:sz w:val="28"/>
          <w:szCs w:val="28"/>
          <w:lang w:eastAsia="ru-RU"/>
        </w:rPr>
        <w:t>00 гривень</w:t>
      </w:r>
      <w:r w:rsidR="00482323">
        <w:rPr>
          <w:bCs/>
          <w:color w:val="000000"/>
          <w:sz w:val="28"/>
          <w:szCs w:val="28"/>
          <w:lang w:eastAsia="ru-RU"/>
        </w:rPr>
        <w:t xml:space="preserve">, в тому </w:t>
      </w:r>
      <w:r w:rsidR="002628BD">
        <w:rPr>
          <w:bCs/>
          <w:color w:val="000000"/>
          <w:sz w:val="28"/>
          <w:szCs w:val="28"/>
          <w:lang w:eastAsia="ru-RU"/>
        </w:rPr>
        <w:t xml:space="preserve">числі </w:t>
      </w:r>
      <w:r w:rsidR="00482323" w:rsidRPr="00482323">
        <w:rPr>
          <w:bCs/>
          <w:color w:val="000000"/>
          <w:sz w:val="28"/>
          <w:szCs w:val="28"/>
          <w:lang w:eastAsia="ru-RU"/>
        </w:rPr>
        <w:t xml:space="preserve">на </w:t>
      </w:r>
      <w:r w:rsidR="002628BD" w:rsidRPr="002628BD">
        <w:rPr>
          <w:bCs/>
          <w:color w:val="000000"/>
          <w:sz w:val="28"/>
          <w:szCs w:val="28"/>
          <w:lang w:eastAsia="ru-RU"/>
        </w:rPr>
        <w:t xml:space="preserve">проведення ремонту автомобілів, придбання запчастин та </w:t>
      </w:r>
      <w:r w:rsidR="002628BD">
        <w:rPr>
          <w:bCs/>
          <w:color w:val="000000"/>
          <w:sz w:val="28"/>
          <w:szCs w:val="28"/>
          <w:lang w:eastAsia="ru-RU"/>
        </w:rPr>
        <w:t>п</w:t>
      </w:r>
      <w:r w:rsidR="002628BD" w:rsidRPr="002628BD">
        <w:rPr>
          <w:bCs/>
          <w:color w:val="000000"/>
          <w:sz w:val="28"/>
          <w:szCs w:val="28"/>
          <w:lang w:eastAsia="ru-RU"/>
        </w:rPr>
        <w:t xml:space="preserve">окращення матеріально-технічної бази в/ч А </w:t>
      </w:r>
      <w:r w:rsidR="00444089">
        <w:rPr>
          <w:bCs/>
          <w:color w:val="000000"/>
          <w:sz w:val="28"/>
          <w:szCs w:val="28"/>
          <w:lang w:val="en-US" w:eastAsia="ru-RU"/>
        </w:rPr>
        <w:t>xxxx</w:t>
      </w:r>
      <w:r w:rsidR="002628BD">
        <w:rPr>
          <w:bCs/>
          <w:color w:val="000000"/>
          <w:sz w:val="28"/>
          <w:szCs w:val="28"/>
          <w:lang w:eastAsia="ru-RU"/>
        </w:rPr>
        <w:t xml:space="preserve"> – 200 000 гривень, </w:t>
      </w:r>
      <w:r w:rsidR="002628BD" w:rsidRPr="002628BD">
        <w:rPr>
          <w:bCs/>
          <w:color w:val="000000"/>
          <w:sz w:val="28"/>
          <w:szCs w:val="28"/>
          <w:lang w:eastAsia="ru-RU"/>
        </w:rPr>
        <w:t>придбання засобів забезпечення здійснення та аналізу розвідки для в/ч А</w:t>
      </w:r>
      <w:r w:rsidR="00444089">
        <w:rPr>
          <w:bCs/>
          <w:color w:val="000000"/>
          <w:sz w:val="28"/>
          <w:szCs w:val="28"/>
          <w:lang w:val="en-US" w:eastAsia="ru-RU"/>
        </w:rPr>
        <w:t>xxxx</w:t>
      </w:r>
      <w:r w:rsidR="002628BD">
        <w:rPr>
          <w:bCs/>
          <w:color w:val="000000"/>
          <w:sz w:val="28"/>
          <w:szCs w:val="28"/>
          <w:lang w:eastAsia="ru-RU"/>
        </w:rPr>
        <w:t xml:space="preserve"> – 150 000 гривень, </w:t>
      </w:r>
      <w:r w:rsidR="002628BD" w:rsidRPr="002628BD">
        <w:rPr>
          <w:bCs/>
          <w:color w:val="000000"/>
          <w:sz w:val="28"/>
          <w:szCs w:val="28"/>
          <w:lang w:eastAsia="ru-RU"/>
        </w:rPr>
        <w:t>придбання меблів до відділення поліції №</w:t>
      </w:r>
      <w:r w:rsidR="00444089">
        <w:rPr>
          <w:bCs/>
          <w:color w:val="000000"/>
          <w:sz w:val="28"/>
          <w:szCs w:val="28"/>
          <w:lang w:val="en-US" w:eastAsia="ru-RU"/>
        </w:rPr>
        <w:t>x</w:t>
      </w:r>
      <w:r w:rsidR="002628BD" w:rsidRPr="002628BD">
        <w:rPr>
          <w:bCs/>
          <w:color w:val="000000"/>
          <w:sz w:val="28"/>
          <w:szCs w:val="28"/>
          <w:lang w:eastAsia="ru-RU"/>
        </w:rPr>
        <w:t xml:space="preserve"> (м. Лебедин) Сумського районного управління п</w:t>
      </w:r>
      <w:r w:rsidR="002628BD">
        <w:rPr>
          <w:bCs/>
          <w:color w:val="000000"/>
          <w:sz w:val="28"/>
          <w:szCs w:val="28"/>
          <w:lang w:eastAsia="ru-RU"/>
        </w:rPr>
        <w:t xml:space="preserve">оліції ГУНП в Сумській області – 200 000 гривень, </w:t>
      </w:r>
      <w:r w:rsidR="002628BD" w:rsidRPr="002628BD">
        <w:rPr>
          <w:bCs/>
          <w:color w:val="000000"/>
          <w:sz w:val="28"/>
          <w:szCs w:val="28"/>
          <w:lang w:eastAsia="ru-RU"/>
        </w:rPr>
        <w:t xml:space="preserve">придбання майна номенклатури зв'язку для 5 прикордонного загону Державної прикордонної служби України (військова частина </w:t>
      </w:r>
      <w:r w:rsidR="00444089">
        <w:rPr>
          <w:bCs/>
          <w:color w:val="000000"/>
          <w:sz w:val="28"/>
          <w:szCs w:val="28"/>
          <w:lang w:val="en-US" w:eastAsia="ru-RU"/>
        </w:rPr>
        <w:t>xxxx</w:t>
      </w:r>
      <w:r w:rsidR="002628BD" w:rsidRPr="002628BD">
        <w:rPr>
          <w:bCs/>
          <w:color w:val="000000"/>
          <w:sz w:val="28"/>
          <w:szCs w:val="28"/>
          <w:lang w:eastAsia="ru-RU"/>
        </w:rPr>
        <w:t>)</w:t>
      </w:r>
      <w:r w:rsidR="002628BD">
        <w:rPr>
          <w:bCs/>
          <w:color w:val="000000"/>
          <w:sz w:val="28"/>
          <w:szCs w:val="28"/>
          <w:lang w:eastAsia="ru-RU"/>
        </w:rPr>
        <w:t xml:space="preserve"> – 100 000 гривень</w:t>
      </w:r>
      <w:r w:rsidR="005A1457">
        <w:rPr>
          <w:bCs/>
          <w:color w:val="000000"/>
          <w:sz w:val="28"/>
          <w:szCs w:val="28"/>
          <w:lang w:eastAsia="ru-RU"/>
        </w:rPr>
        <w:t>;</w:t>
      </w:r>
    </w:p>
    <w:p w14:paraId="0C4A2A66" w14:textId="237F7591" w:rsidR="0029141F" w:rsidRDefault="005A1457" w:rsidP="0029141F">
      <w:pPr>
        <w:ind w:firstLine="708"/>
        <w:jc w:val="both"/>
        <w:rPr>
          <w:sz w:val="28"/>
          <w:szCs w:val="28"/>
        </w:rPr>
      </w:pPr>
      <w:r w:rsidRPr="00B924EC">
        <w:rPr>
          <w:sz w:val="28"/>
          <w:szCs w:val="28"/>
        </w:rPr>
        <w:t>за КПКВКМБ</w:t>
      </w:r>
      <w:r>
        <w:rPr>
          <w:sz w:val="28"/>
          <w:szCs w:val="28"/>
        </w:rPr>
        <w:t xml:space="preserve"> </w:t>
      </w:r>
      <w:r w:rsidRPr="00B924EC">
        <w:rPr>
          <w:sz w:val="28"/>
          <w:szCs w:val="28"/>
        </w:rPr>
        <w:t xml:space="preserve">3718710 «Резервний фонд місцевого бюджету» </w:t>
      </w:r>
      <w:r w:rsidRPr="000A35C7">
        <w:rPr>
          <w:sz w:val="28"/>
          <w:szCs w:val="28"/>
        </w:rPr>
        <w:t xml:space="preserve">на </w:t>
      </w:r>
      <w:r>
        <w:rPr>
          <w:sz w:val="28"/>
          <w:szCs w:val="28"/>
        </w:rPr>
        <w:t xml:space="preserve">суму </w:t>
      </w:r>
      <w:r w:rsidRPr="000A35C7">
        <w:rPr>
          <w:sz w:val="28"/>
          <w:szCs w:val="28"/>
        </w:rPr>
        <w:t>3</w:t>
      </w:r>
      <w:r w:rsidR="006A0E92">
        <w:rPr>
          <w:sz w:val="28"/>
          <w:szCs w:val="28"/>
        </w:rPr>
        <w:t>6 </w:t>
      </w:r>
      <w:r w:rsidRPr="000A35C7">
        <w:rPr>
          <w:sz w:val="28"/>
          <w:szCs w:val="28"/>
        </w:rPr>
        <w:t>1</w:t>
      </w:r>
      <w:r w:rsidR="006A0E92">
        <w:rPr>
          <w:sz w:val="28"/>
          <w:szCs w:val="28"/>
        </w:rPr>
        <w:t>36 173</w:t>
      </w:r>
      <w:r w:rsidRPr="000A35C7">
        <w:rPr>
          <w:sz w:val="28"/>
          <w:szCs w:val="28"/>
        </w:rPr>
        <w:t xml:space="preserve"> гривень</w:t>
      </w:r>
      <w:r>
        <w:rPr>
          <w:sz w:val="28"/>
          <w:szCs w:val="28"/>
        </w:rPr>
        <w:t>.</w:t>
      </w:r>
    </w:p>
    <w:p w14:paraId="31E840EE" w14:textId="6C6724C4" w:rsidR="008F2180" w:rsidRPr="00B924EC" w:rsidRDefault="008F2180" w:rsidP="00D16072">
      <w:pPr>
        <w:ind w:firstLine="567"/>
        <w:jc w:val="center"/>
        <w:rPr>
          <w:b/>
          <w:bCs/>
          <w:color w:val="000000"/>
          <w:sz w:val="28"/>
          <w:szCs w:val="28"/>
          <w:lang w:eastAsia="ru-RU"/>
        </w:rPr>
      </w:pPr>
      <w:bookmarkStart w:id="10" w:name="_Hlk204348008"/>
      <w:bookmarkEnd w:id="9"/>
      <w:r w:rsidRPr="00B924EC">
        <w:rPr>
          <w:b/>
          <w:bCs/>
          <w:color w:val="000000"/>
          <w:sz w:val="28"/>
          <w:szCs w:val="28"/>
          <w:lang w:eastAsia="ru-RU"/>
        </w:rPr>
        <w:t>ПЕРЕРОЗПОДІЛ</w:t>
      </w:r>
    </w:p>
    <w:bookmarkEnd w:id="10"/>
    <w:p w14:paraId="13A34827" w14:textId="5F40B70D" w:rsidR="009C4780" w:rsidRDefault="00687368" w:rsidP="00A607F6">
      <w:pPr>
        <w:pStyle w:val="a3"/>
        <w:widowControl w:val="0"/>
        <w:shd w:val="clear" w:color="auto" w:fill="FFFFFF"/>
        <w:ind w:firstLine="567"/>
        <w:jc w:val="both"/>
        <w:rPr>
          <w:b w:val="0"/>
          <w:bCs w:val="0"/>
          <w:color w:val="000000"/>
          <w:sz w:val="28"/>
          <w:szCs w:val="28"/>
        </w:rPr>
      </w:pPr>
      <w:r w:rsidRPr="005C3DB4">
        <w:rPr>
          <w:sz w:val="28"/>
          <w:szCs w:val="28"/>
        </w:rPr>
        <w:t>По в</w:t>
      </w:r>
      <w:r w:rsidR="00A82B93" w:rsidRPr="005C3DB4">
        <w:rPr>
          <w:sz w:val="28"/>
          <w:szCs w:val="28"/>
        </w:rPr>
        <w:t>иконавч</w:t>
      </w:r>
      <w:r w:rsidRPr="005C3DB4">
        <w:rPr>
          <w:sz w:val="28"/>
          <w:szCs w:val="28"/>
        </w:rPr>
        <w:t>ому</w:t>
      </w:r>
      <w:r w:rsidR="00A82B93" w:rsidRPr="005C3DB4">
        <w:rPr>
          <w:sz w:val="28"/>
          <w:szCs w:val="28"/>
        </w:rPr>
        <w:t xml:space="preserve"> комітет</w:t>
      </w:r>
      <w:r w:rsidRPr="005C3DB4">
        <w:rPr>
          <w:sz w:val="28"/>
          <w:szCs w:val="28"/>
        </w:rPr>
        <w:t>у</w:t>
      </w:r>
      <w:r w:rsidR="00A82B93" w:rsidRPr="005C3DB4">
        <w:rPr>
          <w:sz w:val="28"/>
          <w:szCs w:val="28"/>
        </w:rPr>
        <w:t xml:space="preserve"> Лебединської міської ради</w:t>
      </w:r>
      <w:r w:rsidRPr="005C3DB4">
        <w:rPr>
          <w:sz w:val="28"/>
          <w:szCs w:val="28"/>
        </w:rPr>
        <w:t xml:space="preserve"> </w:t>
      </w:r>
      <w:r w:rsidRPr="005C3DB4">
        <w:rPr>
          <w:b w:val="0"/>
          <w:bCs w:val="0"/>
          <w:sz w:val="28"/>
          <w:szCs w:val="28"/>
        </w:rPr>
        <w:t>з</w:t>
      </w:r>
      <w:r w:rsidR="00A82B93" w:rsidRPr="005C3DB4">
        <w:rPr>
          <w:b w:val="0"/>
          <w:bCs w:val="0"/>
          <w:color w:val="000000"/>
          <w:sz w:val="28"/>
          <w:szCs w:val="28"/>
        </w:rPr>
        <w:t xml:space="preserve">а рахунок зменшення обсягу резервного фонду бюджету збільшуються </w:t>
      </w:r>
      <w:r w:rsidR="00E1409F" w:rsidRPr="005C3DB4">
        <w:rPr>
          <w:b w:val="0"/>
          <w:bCs w:val="0"/>
          <w:color w:val="000000"/>
          <w:sz w:val="28"/>
          <w:szCs w:val="28"/>
        </w:rPr>
        <w:t xml:space="preserve">бюджетні </w:t>
      </w:r>
      <w:bookmarkStart w:id="11" w:name="_Hlk207111991"/>
      <w:r w:rsidR="00202663">
        <w:rPr>
          <w:b w:val="0"/>
          <w:bCs w:val="0"/>
          <w:color w:val="000000"/>
          <w:sz w:val="28"/>
          <w:szCs w:val="28"/>
        </w:rPr>
        <w:t>асигнування</w:t>
      </w:r>
      <w:r w:rsidR="009C4780">
        <w:rPr>
          <w:b w:val="0"/>
          <w:bCs w:val="0"/>
          <w:color w:val="000000"/>
          <w:sz w:val="28"/>
          <w:szCs w:val="28"/>
        </w:rPr>
        <w:t>:</w:t>
      </w:r>
    </w:p>
    <w:p w14:paraId="641A11EF" w14:textId="46207CD1" w:rsidR="00A82B93" w:rsidRDefault="00A82B93" w:rsidP="00A607F6">
      <w:pPr>
        <w:pStyle w:val="a3"/>
        <w:widowControl w:val="0"/>
        <w:shd w:val="clear" w:color="auto" w:fill="FFFFFF"/>
        <w:ind w:firstLine="567"/>
        <w:jc w:val="both"/>
        <w:rPr>
          <w:b w:val="0"/>
          <w:bCs w:val="0"/>
          <w:sz w:val="28"/>
          <w:szCs w:val="28"/>
        </w:rPr>
      </w:pPr>
      <w:bookmarkStart w:id="12" w:name="_Hlk226032192"/>
      <w:r w:rsidRPr="00A607F6">
        <w:rPr>
          <w:b w:val="0"/>
          <w:bCs w:val="0"/>
          <w:sz w:val="28"/>
          <w:szCs w:val="28"/>
        </w:rPr>
        <w:t xml:space="preserve">за КПКВКМБ </w:t>
      </w:r>
      <w:r w:rsidR="009C4780" w:rsidRPr="009C4780">
        <w:rPr>
          <w:b w:val="0"/>
          <w:sz w:val="28"/>
          <w:szCs w:val="28"/>
        </w:rPr>
        <w:t>0210160 «Керівництво і управління у відповідній сфері у містах (місті Києві), селищах, селах, територіальних громадах»</w:t>
      </w:r>
      <w:r w:rsidRPr="00A607F6">
        <w:rPr>
          <w:b w:val="0"/>
          <w:bCs w:val="0"/>
          <w:sz w:val="28"/>
          <w:szCs w:val="28"/>
        </w:rPr>
        <w:t xml:space="preserve"> на суму </w:t>
      </w:r>
      <w:r w:rsidR="00182B80">
        <w:rPr>
          <w:b w:val="0"/>
          <w:bCs w:val="0"/>
          <w:sz w:val="28"/>
          <w:szCs w:val="28"/>
        </w:rPr>
        <w:t>85 500</w:t>
      </w:r>
      <w:r w:rsidRPr="00A607F6">
        <w:rPr>
          <w:b w:val="0"/>
          <w:bCs w:val="0"/>
          <w:sz w:val="28"/>
          <w:szCs w:val="28"/>
        </w:rPr>
        <w:t xml:space="preserve"> гривень</w:t>
      </w:r>
      <w:r w:rsidR="00B94170">
        <w:rPr>
          <w:b w:val="0"/>
          <w:bCs w:val="0"/>
          <w:sz w:val="28"/>
          <w:szCs w:val="28"/>
        </w:rPr>
        <w:t xml:space="preserve">, в тому числі на </w:t>
      </w:r>
      <w:r w:rsidR="00182B80">
        <w:rPr>
          <w:b w:val="0"/>
          <w:bCs w:val="0"/>
          <w:sz w:val="28"/>
          <w:szCs w:val="28"/>
        </w:rPr>
        <w:t>придбання карток первинного обліку для військовозобов’язаних міста Лебедина - 34 000 гривень, придбання маршрутизатора (</w:t>
      </w:r>
      <w:r w:rsidR="00182B80">
        <w:rPr>
          <w:b w:val="0"/>
          <w:bCs w:val="0"/>
          <w:sz w:val="28"/>
          <w:szCs w:val="28"/>
          <w:lang w:val="en-US"/>
        </w:rPr>
        <w:t>WIFI</w:t>
      </w:r>
      <w:r w:rsidR="00182B80" w:rsidRPr="00444089">
        <w:rPr>
          <w:b w:val="0"/>
          <w:bCs w:val="0"/>
          <w:sz w:val="28"/>
          <w:szCs w:val="28"/>
        </w:rPr>
        <w:t xml:space="preserve">- </w:t>
      </w:r>
      <w:r w:rsidR="00182B80">
        <w:rPr>
          <w:b w:val="0"/>
          <w:bCs w:val="0"/>
          <w:sz w:val="28"/>
          <w:szCs w:val="28"/>
        </w:rPr>
        <w:t xml:space="preserve">роутера) – 2 500 гривень, принтера </w:t>
      </w:r>
      <w:r w:rsidR="00182B80">
        <w:rPr>
          <w:b w:val="0"/>
          <w:bCs w:val="0"/>
          <w:sz w:val="28"/>
          <w:szCs w:val="28"/>
          <w:lang w:val="en-US"/>
        </w:rPr>
        <w:t>Canon</w:t>
      </w:r>
      <w:r w:rsidR="00182B80" w:rsidRPr="00444089">
        <w:rPr>
          <w:b w:val="0"/>
          <w:bCs w:val="0"/>
          <w:sz w:val="28"/>
          <w:szCs w:val="28"/>
        </w:rPr>
        <w:t xml:space="preserve"> </w:t>
      </w:r>
      <w:r w:rsidR="00182B80">
        <w:rPr>
          <w:b w:val="0"/>
          <w:bCs w:val="0"/>
          <w:sz w:val="28"/>
          <w:szCs w:val="28"/>
          <w:lang w:val="en-US"/>
        </w:rPr>
        <w:t>MF</w:t>
      </w:r>
      <w:r w:rsidR="00182B80" w:rsidRPr="00444089">
        <w:rPr>
          <w:b w:val="0"/>
          <w:bCs w:val="0"/>
          <w:sz w:val="28"/>
          <w:szCs w:val="28"/>
        </w:rPr>
        <w:t xml:space="preserve"> 3010 – 17</w:t>
      </w:r>
      <w:r w:rsidR="00182B80">
        <w:rPr>
          <w:b w:val="0"/>
          <w:bCs w:val="0"/>
          <w:sz w:val="28"/>
          <w:szCs w:val="28"/>
          <w:lang w:val="en-US"/>
        </w:rPr>
        <w:t> </w:t>
      </w:r>
      <w:r w:rsidR="00182B80" w:rsidRPr="00444089">
        <w:rPr>
          <w:b w:val="0"/>
          <w:bCs w:val="0"/>
          <w:sz w:val="28"/>
          <w:szCs w:val="28"/>
        </w:rPr>
        <w:t xml:space="preserve">000 </w:t>
      </w:r>
      <w:r w:rsidR="00182B80">
        <w:rPr>
          <w:b w:val="0"/>
          <w:bCs w:val="0"/>
          <w:sz w:val="28"/>
          <w:szCs w:val="28"/>
        </w:rPr>
        <w:t xml:space="preserve">гривень, на навчання працівника, відповідального за військовий облік – 9 000 гривень, </w:t>
      </w:r>
      <w:r w:rsidR="00364CBF">
        <w:rPr>
          <w:b w:val="0"/>
          <w:bCs w:val="0"/>
          <w:sz w:val="28"/>
          <w:szCs w:val="28"/>
        </w:rPr>
        <w:t xml:space="preserve">на придбання телевізора </w:t>
      </w:r>
      <w:r w:rsidR="00364CBF">
        <w:rPr>
          <w:b w:val="0"/>
          <w:bCs w:val="0"/>
          <w:sz w:val="28"/>
          <w:szCs w:val="28"/>
          <w:lang w:val="en-US"/>
        </w:rPr>
        <w:t>Xiaomi</w:t>
      </w:r>
      <w:r w:rsidR="00364CBF">
        <w:rPr>
          <w:b w:val="0"/>
          <w:bCs w:val="0"/>
          <w:sz w:val="28"/>
          <w:szCs w:val="28"/>
        </w:rPr>
        <w:t>, який був пошкоджений під час влучання БПЛА типу «шахед», який використовувався з метою трансляції селекторів та відео зв’язку – 23 000 гривень (видатки розвитку)</w:t>
      </w:r>
      <w:r w:rsidR="00202663">
        <w:rPr>
          <w:b w:val="0"/>
          <w:bCs w:val="0"/>
          <w:sz w:val="28"/>
          <w:szCs w:val="28"/>
        </w:rPr>
        <w:t>;</w:t>
      </w:r>
    </w:p>
    <w:p w14:paraId="46DF659F" w14:textId="4275F82A" w:rsidR="00202663" w:rsidRPr="00202663" w:rsidRDefault="00202663" w:rsidP="00A607F6">
      <w:pPr>
        <w:pStyle w:val="a3"/>
        <w:widowControl w:val="0"/>
        <w:shd w:val="clear" w:color="auto" w:fill="FFFFFF"/>
        <w:ind w:firstLine="567"/>
        <w:jc w:val="both"/>
        <w:rPr>
          <w:b w:val="0"/>
          <w:bCs w:val="0"/>
          <w:color w:val="000000"/>
          <w:sz w:val="28"/>
          <w:szCs w:val="28"/>
        </w:rPr>
      </w:pPr>
      <w:r w:rsidRPr="00202663">
        <w:rPr>
          <w:b w:val="0"/>
          <w:sz w:val="28"/>
          <w:szCs w:val="28"/>
        </w:rPr>
        <w:t>за КПКВКМБ 0210180 «'Інша діяльність у сфері державного управління»</w:t>
      </w:r>
      <w:r>
        <w:rPr>
          <w:b w:val="0"/>
          <w:sz w:val="28"/>
          <w:szCs w:val="28"/>
        </w:rPr>
        <w:t xml:space="preserve"> на суму </w:t>
      </w:r>
      <w:r w:rsidR="00AE54EF">
        <w:rPr>
          <w:b w:val="0"/>
          <w:sz w:val="28"/>
          <w:szCs w:val="28"/>
        </w:rPr>
        <w:t>295 000</w:t>
      </w:r>
      <w:r>
        <w:rPr>
          <w:b w:val="0"/>
          <w:sz w:val="28"/>
          <w:szCs w:val="28"/>
        </w:rPr>
        <w:t xml:space="preserve"> гривень</w:t>
      </w:r>
      <w:r w:rsidR="005726B4">
        <w:rPr>
          <w:b w:val="0"/>
          <w:sz w:val="28"/>
          <w:szCs w:val="28"/>
        </w:rPr>
        <w:t xml:space="preserve">, в тому числі </w:t>
      </w:r>
      <w:r>
        <w:rPr>
          <w:b w:val="0"/>
          <w:sz w:val="28"/>
          <w:szCs w:val="28"/>
        </w:rPr>
        <w:t xml:space="preserve">на </w:t>
      </w:r>
      <w:r w:rsidR="00A41926">
        <w:rPr>
          <w:b w:val="0"/>
          <w:sz w:val="28"/>
          <w:szCs w:val="28"/>
        </w:rPr>
        <w:t xml:space="preserve">придбання почесних відзнак (нагрудний знак у комплекті з футляром та посвідченням) – 50 000 гривень, на послуги з технічної підтримки та обслуговування офіційного </w:t>
      </w:r>
      <w:r w:rsidR="00261332">
        <w:rPr>
          <w:b w:val="0"/>
          <w:sz w:val="28"/>
          <w:szCs w:val="28"/>
        </w:rPr>
        <w:t>веб-сайту</w:t>
      </w:r>
      <w:r w:rsidR="00A41926">
        <w:rPr>
          <w:b w:val="0"/>
          <w:sz w:val="28"/>
          <w:szCs w:val="28"/>
        </w:rPr>
        <w:t xml:space="preserve"> Лебединської міської ради, а також консультаційні послуги з питань користування та інформаційного його наповнення – 47 000 гривень</w:t>
      </w:r>
      <w:r w:rsidR="00AE54EF">
        <w:rPr>
          <w:b w:val="0"/>
          <w:sz w:val="28"/>
          <w:szCs w:val="28"/>
        </w:rPr>
        <w:t>, для проведення поточного ремонту адміністративного приміщення за адресою: вул. Сумська, 80/А, м. Лебедин, Сумська область, Сумський район – 198 000 гривень</w:t>
      </w:r>
      <w:bookmarkEnd w:id="12"/>
      <w:r w:rsidR="00AE54EF">
        <w:rPr>
          <w:b w:val="0"/>
          <w:sz w:val="28"/>
          <w:szCs w:val="28"/>
        </w:rPr>
        <w:t>.</w:t>
      </w:r>
    </w:p>
    <w:p w14:paraId="10126C3A" w14:textId="3BE14C86" w:rsidR="00261332" w:rsidRPr="00261332" w:rsidRDefault="00261332" w:rsidP="00261332">
      <w:pPr>
        <w:pStyle w:val="a3"/>
        <w:widowControl w:val="0"/>
        <w:shd w:val="clear" w:color="auto" w:fill="FFFFFF"/>
        <w:ind w:firstLine="567"/>
        <w:jc w:val="both"/>
        <w:rPr>
          <w:b w:val="0"/>
          <w:bCs w:val="0"/>
          <w:color w:val="000000"/>
          <w:sz w:val="28"/>
          <w:szCs w:val="28"/>
        </w:rPr>
      </w:pPr>
      <w:r w:rsidRPr="00F179EF">
        <w:rPr>
          <w:color w:val="000000"/>
          <w:sz w:val="28"/>
          <w:szCs w:val="28"/>
        </w:rPr>
        <w:t>По управлінню освіти молоді та спорту виконавчого комітету Лебединської міської ради</w:t>
      </w:r>
      <w:r w:rsidRPr="00444089">
        <w:rPr>
          <w:color w:val="000000"/>
          <w:sz w:val="28"/>
          <w:szCs w:val="28"/>
        </w:rPr>
        <w:t xml:space="preserve"> </w:t>
      </w:r>
      <w:r w:rsidRPr="00261332">
        <w:rPr>
          <w:b w:val="0"/>
          <w:color w:val="000000"/>
          <w:sz w:val="28"/>
          <w:szCs w:val="28"/>
        </w:rPr>
        <w:t xml:space="preserve">за рахунок зменшення обсягу резервного фонду бюджету збільшуються бюджетні </w:t>
      </w:r>
      <w:r>
        <w:rPr>
          <w:b w:val="0"/>
          <w:color w:val="000000"/>
          <w:sz w:val="28"/>
          <w:szCs w:val="28"/>
        </w:rPr>
        <w:t>асигнування</w:t>
      </w:r>
      <w:r w:rsidRPr="00261332">
        <w:rPr>
          <w:b w:val="0"/>
          <w:color w:val="000000"/>
          <w:sz w:val="28"/>
          <w:szCs w:val="28"/>
        </w:rPr>
        <w:t xml:space="preserve"> </w:t>
      </w:r>
      <w:bookmarkStart w:id="13" w:name="_Hlk226033848"/>
      <w:r w:rsidRPr="00261332">
        <w:rPr>
          <w:b w:val="0"/>
          <w:color w:val="000000"/>
          <w:sz w:val="28"/>
          <w:szCs w:val="28"/>
        </w:rPr>
        <w:t>за КПКВКМБ 061</w:t>
      </w:r>
      <w:r>
        <w:rPr>
          <w:b w:val="0"/>
          <w:color w:val="000000"/>
          <w:sz w:val="28"/>
          <w:szCs w:val="28"/>
        </w:rPr>
        <w:t>5031</w:t>
      </w:r>
      <w:r w:rsidRPr="00261332">
        <w:rPr>
          <w:b w:val="0"/>
          <w:color w:val="000000"/>
          <w:sz w:val="28"/>
          <w:szCs w:val="28"/>
        </w:rPr>
        <w:t xml:space="preserve"> «'Розвиток здібностей у дітей та молоді з фізичної культури та спорту комунальними дитячо-юнацькими спортивними школами» на суму </w:t>
      </w:r>
      <w:r>
        <w:rPr>
          <w:b w:val="0"/>
          <w:color w:val="000000"/>
          <w:sz w:val="28"/>
          <w:szCs w:val="28"/>
        </w:rPr>
        <w:t>30 000</w:t>
      </w:r>
      <w:r w:rsidRPr="00261332">
        <w:rPr>
          <w:b w:val="0"/>
          <w:color w:val="000000"/>
          <w:sz w:val="28"/>
          <w:szCs w:val="28"/>
        </w:rPr>
        <w:t xml:space="preserve"> гривень</w:t>
      </w:r>
      <w:r>
        <w:rPr>
          <w:b w:val="0"/>
          <w:color w:val="000000"/>
          <w:sz w:val="28"/>
          <w:szCs w:val="28"/>
        </w:rPr>
        <w:t xml:space="preserve"> для коригування проектно-кошторисної документації та проходження експертизи по об’єкту «Капітальний ремонт міні-футбольного майданчика із штучним покриттям за адресою: Сумська область, м. Лебедин, вул.Сумська,</w:t>
      </w:r>
      <w:r w:rsidR="00444089">
        <w:rPr>
          <w:b w:val="0"/>
          <w:color w:val="000000"/>
          <w:sz w:val="28"/>
          <w:szCs w:val="28"/>
          <w:lang w:val="en-US"/>
        </w:rPr>
        <w:t>xx</w:t>
      </w:r>
      <w:r>
        <w:rPr>
          <w:b w:val="0"/>
          <w:color w:val="000000"/>
          <w:sz w:val="28"/>
          <w:szCs w:val="28"/>
        </w:rPr>
        <w:t>» (видатки розвитку)</w:t>
      </w:r>
      <w:r w:rsidRPr="00261332">
        <w:rPr>
          <w:b w:val="0"/>
          <w:color w:val="000000"/>
          <w:sz w:val="28"/>
          <w:szCs w:val="28"/>
        </w:rPr>
        <w:t>.</w:t>
      </w:r>
      <w:bookmarkEnd w:id="13"/>
    </w:p>
    <w:p w14:paraId="463F9C78" w14:textId="63897C4A" w:rsidR="004F20C3" w:rsidRDefault="004F20C3" w:rsidP="004F20C3">
      <w:pPr>
        <w:ind w:firstLine="567"/>
        <w:jc w:val="both"/>
        <w:rPr>
          <w:color w:val="000000"/>
          <w:sz w:val="28"/>
          <w:szCs w:val="28"/>
          <w:lang w:eastAsia="ru-RU"/>
        </w:rPr>
      </w:pPr>
      <w:r w:rsidRPr="00F179EF">
        <w:rPr>
          <w:b/>
          <w:color w:val="000000"/>
          <w:sz w:val="28"/>
          <w:szCs w:val="28"/>
          <w:lang w:eastAsia="ru-RU"/>
        </w:rPr>
        <w:lastRenderedPageBreak/>
        <w:t xml:space="preserve">По відділу культури та туризму </w:t>
      </w:r>
      <w:r w:rsidRPr="00F179EF">
        <w:rPr>
          <w:b/>
          <w:bCs/>
          <w:color w:val="000000"/>
          <w:sz w:val="28"/>
          <w:szCs w:val="28"/>
          <w:lang w:eastAsia="ru-RU"/>
        </w:rPr>
        <w:t>виконавчого комітету Лебединської міської ради</w:t>
      </w:r>
      <w:r>
        <w:rPr>
          <w:b/>
          <w:bCs/>
          <w:color w:val="000000"/>
          <w:sz w:val="28"/>
          <w:szCs w:val="28"/>
          <w:lang w:eastAsia="ru-RU"/>
        </w:rPr>
        <w:t xml:space="preserve"> </w:t>
      </w:r>
      <w:r w:rsidRPr="004F20C3">
        <w:rPr>
          <w:bCs/>
          <w:color w:val="000000"/>
          <w:sz w:val="28"/>
          <w:szCs w:val="28"/>
          <w:lang w:eastAsia="ru-RU"/>
        </w:rPr>
        <w:t>зб</w:t>
      </w:r>
      <w:r w:rsidRPr="004F20C3">
        <w:rPr>
          <w:color w:val="000000"/>
          <w:sz w:val="28"/>
          <w:szCs w:val="28"/>
          <w:lang w:eastAsia="ru-RU"/>
        </w:rPr>
        <w:t>іль</w:t>
      </w:r>
      <w:r>
        <w:rPr>
          <w:color w:val="000000"/>
          <w:sz w:val="28"/>
          <w:szCs w:val="28"/>
          <w:lang w:eastAsia="ru-RU"/>
        </w:rPr>
        <w:t xml:space="preserve">шуються бюджетні </w:t>
      </w:r>
      <w:r w:rsidR="00C253F2">
        <w:rPr>
          <w:color w:val="000000"/>
          <w:sz w:val="28"/>
          <w:szCs w:val="28"/>
          <w:lang w:eastAsia="ru-RU"/>
        </w:rPr>
        <w:t>призначення</w:t>
      </w:r>
      <w:r w:rsidRPr="00B924EC">
        <w:rPr>
          <w:color w:val="000000"/>
          <w:sz w:val="28"/>
          <w:szCs w:val="28"/>
          <w:lang w:eastAsia="ru-RU"/>
        </w:rPr>
        <w:t xml:space="preserve"> </w:t>
      </w:r>
      <w:bookmarkStart w:id="14" w:name="_Hlk226034130"/>
      <w:r w:rsidRPr="00B924EC">
        <w:rPr>
          <w:color w:val="000000"/>
          <w:sz w:val="28"/>
          <w:szCs w:val="28"/>
          <w:lang w:eastAsia="ru-RU"/>
        </w:rPr>
        <w:t>за КПКВКМБ</w:t>
      </w:r>
      <w:r>
        <w:rPr>
          <w:color w:val="000000"/>
          <w:sz w:val="28"/>
          <w:szCs w:val="28"/>
          <w:lang w:eastAsia="ru-RU"/>
        </w:rPr>
        <w:t xml:space="preserve"> 1014081 </w:t>
      </w:r>
      <w:r>
        <w:rPr>
          <w:b/>
          <w:color w:val="000000"/>
          <w:sz w:val="28"/>
          <w:szCs w:val="28"/>
          <w:lang w:eastAsia="ru-RU"/>
        </w:rPr>
        <w:t>«</w:t>
      </w:r>
      <w:r w:rsidRPr="00B00FFB">
        <w:rPr>
          <w:bCs/>
          <w:color w:val="000000"/>
          <w:sz w:val="28"/>
          <w:szCs w:val="28"/>
          <w:lang w:eastAsia="ru-RU"/>
        </w:rPr>
        <w:t>Забезпечення діяльності інших закладів в галузі культури і мистецтва»</w:t>
      </w:r>
      <w:r>
        <w:rPr>
          <w:bCs/>
          <w:color w:val="000000"/>
          <w:sz w:val="28"/>
          <w:szCs w:val="28"/>
          <w:lang w:eastAsia="ru-RU"/>
        </w:rPr>
        <w:t xml:space="preserve"> на суму 67 326 гривень на оплату праці з нарахуваннями за рахунок економії коштів </w:t>
      </w:r>
      <w:r w:rsidR="005A1457">
        <w:rPr>
          <w:bCs/>
          <w:color w:val="000000"/>
          <w:sz w:val="28"/>
          <w:szCs w:val="28"/>
          <w:lang w:eastAsia="ru-RU"/>
        </w:rPr>
        <w:t>по</w:t>
      </w:r>
      <w:r>
        <w:rPr>
          <w:bCs/>
          <w:color w:val="000000"/>
          <w:sz w:val="28"/>
          <w:szCs w:val="28"/>
          <w:lang w:eastAsia="ru-RU"/>
        </w:rPr>
        <w:t xml:space="preserve"> оплат</w:t>
      </w:r>
      <w:r w:rsidR="005A1457">
        <w:rPr>
          <w:bCs/>
          <w:color w:val="000000"/>
          <w:sz w:val="28"/>
          <w:szCs w:val="28"/>
          <w:lang w:eastAsia="ru-RU"/>
        </w:rPr>
        <w:t>і</w:t>
      </w:r>
      <w:r>
        <w:rPr>
          <w:bCs/>
          <w:color w:val="000000"/>
          <w:sz w:val="28"/>
          <w:szCs w:val="28"/>
          <w:lang w:eastAsia="ru-RU"/>
        </w:rPr>
        <w:t xml:space="preserve"> праці з нарахуваннями </w:t>
      </w:r>
      <w:r w:rsidRPr="00B924EC">
        <w:rPr>
          <w:color w:val="000000"/>
          <w:sz w:val="28"/>
          <w:szCs w:val="28"/>
          <w:lang w:eastAsia="ru-RU"/>
        </w:rPr>
        <w:t>за КПКВКМБ</w:t>
      </w:r>
      <w:r>
        <w:rPr>
          <w:color w:val="000000"/>
          <w:sz w:val="28"/>
          <w:szCs w:val="28"/>
          <w:lang w:eastAsia="ru-RU"/>
        </w:rPr>
        <w:t xml:space="preserve"> 1014060 «</w:t>
      </w:r>
      <w:r w:rsidRPr="004F20C3">
        <w:rPr>
          <w:color w:val="000000"/>
          <w:sz w:val="28"/>
          <w:szCs w:val="28"/>
          <w:lang w:eastAsia="ru-RU"/>
        </w:rPr>
        <w:t>'Забезпечення діяльності палаців і будинків культури, клубів, центрів дозвілля та інших клубних закладів</w:t>
      </w:r>
      <w:r>
        <w:rPr>
          <w:color w:val="000000"/>
          <w:sz w:val="28"/>
          <w:szCs w:val="28"/>
          <w:lang w:eastAsia="ru-RU"/>
        </w:rPr>
        <w:t>».</w:t>
      </w:r>
    </w:p>
    <w:p w14:paraId="5B8FE177" w14:textId="702CED9C" w:rsidR="00AC665C" w:rsidRDefault="00E2037C" w:rsidP="005F4E7E">
      <w:pPr>
        <w:tabs>
          <w:tab w:val="left" w:pos="426"/>
        </w:tabs>
        <w:ind w:firstLine="567"/>
        <w:jc w:val="both"/>
        <w:rPr>
          <w:bCs/>
          <w:color w:val="000000"/>
          <w:sz w:val="28"/>
          <w:szCs w:val="28"/>
          <w:lang w:eastAsia="ru-RU"/>
        </w:rPr>
      </w:pPr>
      <w:bookmarkStart w:id="15" w:name="_Hlk192844816"/>
      <w:bookmarkStart w:id="16" w:name="_Hlk160114528"/>
      <w:bookmarkStart w:id="17" w:name="_Hlk128051093"/>
      <w:bookmarkEnd w:id="11"/>
      <w:bookmarkEnd w:id="14"/>
      <w:r w:rsidRPr="00E626B3">
        <w:rPr>
          <w:b/>
          <w:color w:val="000000"/>
          <w:sz w:val="28"/>
          <w:szCs w:val="28"/>
          <w:lang w:eastAsia="ru-RU"/>
        </w:rPr>
        <w:t>По управлінню житлово – комунального господарства Лебединської міської ради</w:t>
      </w:r>
      <w:bookmarkStart w:id="18" w:name="_Hlk204347910"/>
      <w:r w:rsidR="00FE1A38">
        <w:rPr>
          <w:b/>
          <w:color w:val="000000"/>
          <w:sz w:val="28"/>
          <w:szCs w:val="28"/>
          <w:lang w:eastAsia="ru-RU"/>
        </w:rPr>
        <w:t xml:space="preserve"> </w:t>
      </w:r>
      <w:r w:rsidR="00FE1A38" w:rsidRPr="00FE1A38">
        <w:rPr>
          <w:color w:val="000000"/>
          <w:sz w:val="28"/>
          <w:szCs w:val="28"/>
          <w:lang w:eastAsia="ru-RU"/>
        </w:rPr>
        <w:t>з</w:t>
      </w:r>
      <w:r w:rsidR="00AC665C" w:rsidRPr="00F179EF">
        <w:rPr>
          <w:bCs/>
          <w:color w:val="000000"/>
          <w:sz w:val="28"/>
          <w:szCs w:val="28"/>
          <w:lang w:eastAsia="ru-RU"/>
        </w:rPr>
        <w:t xml:space="preserve">а рахунок зменшення обсягу резервного фонду бюджету збільшуються </w:t>
      </w:r>
      <w:r w:rsidR="00C253F2">
        <w:rPr>
          <w:color w:val="000000"/>
          <w:sz w:val="28"/>
          <w:szCs w:val="28"/>
          <w:lang w:eastAsia="ru-RU"/>
        </w:rPr>
        <w:t>бюджетні призначення</w:t>
      </w:r>
      <w:r w:rsidR="00AC665C">
        <w:rPr>
          <w:bCs/>
          <w:color w:val="000000"/>
          <w:sz w:val="28"/>
          <w:szCs w:val="28"/>
          <w:lang w:eastAsia="ru-RU"/>
        </w:rPr>
        <w:t xml:space="preserve">: </w:t>
      </w:r>
    </w:p>
    <w:p w14:paraId="0A4E190D" w14:textId="286642EA" w:rsidR="00AC665C" w:rsidRDefault="00AC665C" w:rsidP="005F4E7E">
      <w:pPr>
        <w:ind w:firstLine="709"/>
        <w:jc w:val="both"/>
        <w:rPr>
          <w:sz w:val="28"/>
          <w:szCs w:val="28"/>
        </w:rPr>
      </w:pPr>
      <w:bookmarkStart w:id="19" w:name="_Hlk226034183"/>
      <w:r>
        <w:rPr>
          <w:bCs/>
          <w:color w:val="000000"/>
          <w:sz w:val="28"/>
          <w:szCs w:val="28"/>
          <w:lang w:eastAsia="ru-RU"/>
        </w:rPr>
        <w:t>за</w:t>
      </w:r>
      <w:r>
        <w:rPr>
          <w:sz w:val="28"/>
          <w:szCs w:val="28"/>
        </w:rPr>
        <w:t xml:space="preserve"> КПКВКМБ 12</w:t>
      </w:r>
      <w:r w:rsidRPr="00F179EF">
        <w:rPr>
          <w:sz w:val="28"/>
          <w:szCs w:val="28"/>
        </w:rPr>
        <w:t>1</w:t>
      </w:r>
      <w:r w:rsidR="006F2BA7">
        <w:rPr>
          <w:sz w:val="28"/>
          <w:szCs w:val="28"/>
        </w:rPr>
        <w:t>3210</w:t>
      </w:r>
      <w:r w:rsidRPr="00F179EF">
        <w:rPr>
          <w:sz w:val="28"/>
          <w:szCs w:val="28"/>
        </w:rPr>
        <w:t xml:space="preserve"> «</w:t>
      </w:r>
      <w:r w:rsidR="006F2BA7" w:rsidRPr="006F2BA7">
        <w:rPr>
          <w:sz w:val="28"/>
          <w:szCs w:val="28"/>
        </w:rPr>
        <w:t>'Організація та проведення громадських робіт</w:t>
      </w:r>
      <w:r w:rsidRPr="00F179EF">
        <w:rPr>
          <w:sz w:val="28"/>
          <w:szCs w:val="28"/>
        </w:rPr>
        <w:t>»</w:t>
      </w:r>
      <w:r>
        <w:rPr>
          <w:sz w:val="28"/>
          <w:szCs w:val="28"/>
        </w:rPr>
        <w:t xml:space="preserve"> на суму </w:t>
      </w:r>
      <w:r w:rsidR="006F2BA7">
        <w:rPr>
          <w:sz w:val="28"/>
          <w:szCs w:val="28"/>
        </w:rPr>
        <w:t>52 000</w:t>
      </w:r>
      <w:r>
        <w:rPr>
          <w:sz w:val="28"/>
          <w:szCs w:val="28"/>
        </w:rPr>
        <w:t xml:space="preserve"> гривень </w:t>
      </w:r>
      <w:r w:rsidR="006F2BA7">
        <w:rPr>
          <w:sz w:val="28"/>
          <w:szCs w:val="28"/>
        </w:rPr>
        <w:t>на проведення громадських робіт з благоустрою міста Лебедина Сумської області комунальному підприємству «Комбінат благоустрою виконавчого комітету Лебединської міської ради»</w:t>
      </w:r>
      <w:r>
        <w:rPr>
          <w:sz w:val="28"/>
          <w:szCs w:val="28"/>
        </w:rPr>
        <w:t>;</w:t>
      </w:r>
    </w:p>
    <w:p w14:paraId="6EF91974" w14:textId="2DAB8B25" w:rsidR="005F4E7E" w:rsidRPr="003B6195" w:rsidRDefault="005F4E7E" w:rsidP="005F4E7E">
      <w:pPr>
        <w:ind w:firstLine="709"/>
        <w:jc w:val="both"/>
        <w:rPr>
          <w:bCs/>
          <w:sz w:val="28"/>
          <w:szCs w:val="28"/>
          <w:lang w:eastAsia="ru-RU"/>
        </w:rPr>
      </w:pPr>
      <w:r w:rsidRPr="00B924EC">
        <w:rPr>
          <w:bCs/>
          <w:color w:val="000000"/>
          <w:sz w:val="28"/>
          <w:szCs w:val="28"/>
          <w:lang w:eastAsia="ru-RU"/>
        </w:rPr>
        <w:t xml:space="preserve">за КПКВКМБ </w:t>
      </w:r>
      <w:r w:rsidRPr="00F53C7C">
        <w:rPr>
          <w:color w:val="000000"/>
          <w:sz w:val="28"/>
          <w:szCs w:val="28"/>
          <w:lang w:eastAsia="ru-RU"/>
        </w:rPr>
        <w:t xml:space="preserve">1216030 </w:t>
      </w:r>
      <w:r w:rsidRPr="00F53C7C">
        <w:rPr>
          <w:sz w:val="28"/>
          <w:szCs w:val="28"/>
        </w:rPr>
        <w:t>«Організація благоустрою населених пунктів</w:t>
      </w:r>
      <w:r w:rsidRPr="00F53C7C">
        <w:rPr>
          <w:color w:val="000000"/>
          <w:sz w:val="28"/>
          <w:szCs w:val="28"/>
          <w:lang w:eastAsia="ru-RU"/>
        </w:rPr>
        <w:t>»</w:t>
      </w:r>
      <w:r>
        <w:rPr>
          <w:color w:val="000000"/>
          <w:sz w:val="28"/>
          <w:szCs w:val="28"/>
          <w:lang w:eastAsia="ru-RU"/>
        </w:rPr>
        <w:t xml:space="preserve"> </w:t>
      </w:r>
      <w:r w:rsidR="00D26BFD">
        <w:rPr>
          <w:color w:val="000000"/>
          <w:sz w:val="28"/>
          <w:szCs w:val="28"/>
          <w:lang w:eastAsia="ru-RU"/>
        </w:rPr>
        <w:t>на</w:t>
      </w:r>
      <w:r w:rsidRPr="00B924EC">
        <w:rPr>
          <w:bCs/>
          <w:color w:val="000000"/>
          <w:sz w:val="28"/>
          <w:szCs w:val="28"/>
          <w:lang w:eastAsia="ru-RU"/>
        </w:rPr>
        <w:t xml:space="preserve"> </w:t>
      </w:r>
      <w:r w:rsidRPr="003B6195">
        <w:rPr>
          <w:bCs/>
          <w:sz w:val="28"/>
          <w:szCs w:val="28"/>
          <w:lang w:eastAsia="ru-RU"/>
        </w:rPr>
        <w:t>сум</w:t>
      </w:r>
      <w:r w:rsidR="00D26BFD" w:rsidRPr="003B6195">
        <w:rPr>
          <w:bCs/>
          <w:sz w:val="28"/>
          <w:szCs w:val="28"/>
          <w:lang w:eastAsia="ru-RU"/>
        </w:rPr>
        <w:t>у</w:t>
      </w:r>
      <w:r w:rsidRPr="003B6195">
        <w:rPr>
          <w:bCs/>
          <w:sz w:val="28"/>
          <w:szCs w:val="28"/>
          <w:lang w:eastAsia="ru-RU"/>
        </w:rPr>
        <w:t xml:space="preserve"> </w:t>
      </w:r>
      <w:r w:rsidR="000C02C6" w:rsidRPr="003B6195">
        <w:rPr>
          <w:bCs/>
          <w:sz w:val="28"/>
          <w:szCs w:val="28"/>
          <w:lang w:eastAsia="ru-RU"/>
        </w:rPr>
        <w:t>46</w:t>
      </w:r>
      <w:r w:rsidR="00FE1A38" w:rsidRPr="003B6195">
        <w:rPr>
          <w:bCs/>
          <w:sz w:val="28"/>
          <w:szCs w:val="28"/>
          <w:lang w:eastAsia="ru-RU"/>
        </w:rPr>
        <w:t>7</w:t>
      </w:r>
      <w:r w:rsidR="000C02C6" w:rsidRPr="003B6195">
        <w:rPr>
          <w:bCs/>
          <w:sz w:val="28"/>
          <w:szCs w:val="28"/>
          <w:lang w:eastAsia="ru-RU"/>
        </w:rPr>
        <w:t xml:space="preserve"> 000</w:t>
      </w:r>
      <w:r w:rsidRPr="003B6195">
        <w:rPr>
          <w:bCs/>
          <w:sz w:val="28"/>
          <w:szCs w:val="28"/>
          <w:lang w:eastAsia="ru-RU"/>
        </w:rPr>
        <w:t xml:space="preserve"> гривень, в т.</w:t>
      </w:r>
      <w:r w:rsidR="003676EC" w:rsidRPr="003B6195">
        <w:rPr>
          <w:bCs/>
          <w:sz w:val="28"/>
          <w:szCs w:val="28"/>
          <w:lang w:eastAsia="ru-RU"/>
        </w:rPr>
        <w:t xml:space="preserve"> </w:t>
      </w:r>
      <w:r w:rsidRPr="003B6195">
        <w:rPr>
          <w:bCs/>
          <w:sz w:val="28"/>
          <w:szCs w:val="28"/>
          <w:lang w:eastAsia="ru-RU"/>
        </w:rPr>
        <w:t xml:space="preserve">ч. на: </w:t>
      </w:r>
    </w:p>
    <w:p w14:paraId="2A1422DC" w14:textId="747A55DB" w:rsidR="00FE1A38" w:rsidRDefault="000C02C6" w:rsidP="00FE1A38">
      <w:pPr>
        <w:tabs>
          <w:tab w:val="left" w:pos="709"/>
        </w:tabs>
        <w:ind w:firstLine="567"/>
        <w:jc w:val="both"/>
        <w:rPr>
          <w:sz w:val="28"/>
          <w:szCs w:val="28"/>
        </w:rPr>
      </w:pPr>
      <w:r>
        <w:rPr>
          <w:color w:val="000000"/>
          <w:sz w:val="28"/>
          <w:szCs w:val="28"/>
        </w:rPr>
        <w:t>-</w:t>
      </w:r>
      <w:r w:rsidR="00FE1A38">
        <w:rPr>
          <w:color w:val="000000"/>
          <w:sz w:val="28"/>
          <w:szCs w:val="28"/>
        </w:rPr>
        <w:t xml:space="preserve"> п</w:t>
      </w:r>
      <w:r w:rsidR="00FE1A38">
        <w:rPr>
          <w:sz w:val="28"/>
          <w:szCs w:val="28"/>
        </w:rPr>
        <w:t>ослуги з утримання зелених насаджень на території Мироносн</w:t>
      </w:r>
      <w:r w:rsidR="005A1457">
        <w:rPr>
          <w:sz w:val="28"/>
          <w:szCs w:val="28"/>
        </w:rPr>
        <w:t>и</w:t>
      </w:r>
      <w:r w:rsidR="006A0E92">
        <w:rPr>
          <w:sz w:val="28"/>
          <w:szCs w:val="28"/>
        </w:rPr>
        <w:t>ц</w:t>
      </w:r>
      <w:r w:rsidR="00FE1A38">
        <w:rPr>
          <w:sz w:val="28"/>
          <w:szCs w:val="28"/>
        </w:rPr>
        <w:t>ького кладовища на вул. Сумській, 60 на суму 98 000 гривень;</w:t>
      </w:r>
    </w:p>
    <w:p w14:paraId="618A1E92" w14:textId="7B67CBF7" w:rsidR="00FE1A38" w:rsidRDefault="00FE1A38" w:rsidP="00FE1A38">
      <w:pPr>
        <w:tabs>
          <w:tab w:val="left" w:pos="709"/>
        </w:tabs>
        <w:ind w:firstLine="567"/>
        <w:jc w:val="both"/>
        <w:rPr>
          <w:sz w:val="28"/>
          <w:szCs w:val="28"/>
        </w:rPr>
      </w:pPr>
      <w:r>
        <w:rPr>
          <w:sz w:val="28"/>
          <w:szCs w:val="28"/>
        </w:rPr>
        <w:t xml:space="preserve">- послуги зі зрізки засохлих та пошкоджених дерев за адресою вулиця Сумська, </w:t>
      </w:r>
      <w:r w:rsidR="00444089">
        <w:rPr>
          <w:sz w:val="28"/>
          <w:szCs w:val="28"/>
          <w:lang w:val="en-US"/>
        </w:rPr>
        <w:t>xx</w:t>
      </w:r>
      <w:r>
        <w:rPr>
          <w:sz w:val="28"/>
          <w:szCs w:val="28"/>
        </w:rPr>
        <w:t>, місто Лебедин Сумської області на суму 98 000 гривень;</w:t>
      </w:r>
    </w:p>
    <w:p w14:paraId="0AC3C047" w14:textId="163D12B4" w:rsidR="00FE1A38" w:rsidRDefault="00FE1A38" w:rsidP="00FE1A38">
      <w:pPr>
        <w:tabs>
          <w:tab w:val="left" w:pos="709"/>
        </w:tabs>
        <w:ind w:firstLine="567"/>
        <w:jc w:val="both"/>
        <w:rPr>
          <w:sz w:val="28"/>
          <w:szCs w:val="28"/>
        </w:rPr>
      </w:pPr>
      <w:r>
        <w:rPr>
          <w:sz w:val="28"/>
          <w:szCs w:val="28"/>
        </w:rPr>
        <w:t xml:space="preserve">- послуги з утримання зелених насаджень на території Троїцького кладовища на вул. Новопетрівська, </w:t>
      </w:r>
      <w:r w:rsidR="00444089">
        <w:rPr>
          <w:sz w:val="28"/>
          <w:szCs w:val="28"/>
          <w:lang w:val="en-US"/>
        </w:rPr>
        <w:t>xx</w:t>
      </w:r>
      <w:r>
        <w:rPr>
          <w:sz w:val="28"/>
          <w:szCs w:val="28"/>
        </w:rPr>
        <w:t xml:space="preserve"> на суму 94 000 гривень;</w:t>
      </w:r>
    </w:p>
    <w:p w14:paraId="12B4133A" w14:textId="35A4BCB6" w:rsidR="00FE1A38" w:rsidRDefault="00FE1A38" w:rsidP="00FE1A38">
      <w:pPr>
        <w:tabs>
          <w:tab w:val="left" w:pos="709"/>
        </w:tabs>
        <w:ind w:firstLine="567"/>
        <w:jc w:val="both"/>
        <w:rPr>
          <w:sz w:val="28"/>
          <w:szCs w:val="28"/>
        </w:rPr>
      </w:pPr>
      <w:r>
        <w:rPr>
          <w:sz w:val="28"/>
          <w:szCs w:val="28"/>
        </w:rPr>
        <w:t xml:space="preserve">- послуги з утримання зелених насаджень на території Покрівського кладовища на вул. Покрівська, </w:t>
      </w:r>
      <w:r w:rsidR="00444089">
        <w:rPr>
          <w:sz w:val="28"/>
          <w:szCs w:val="28"/>
          <w:lang w:val="en-US"/>
        </w:rPr>
        <w:t>xx</w:t>
      </w:r>
      <w:r>
        <w:rPr>
          <w:sz w:val="28"/>
          <w:szCs w:val="28"/>
        </w:rPr>
        <w:t xml:space="preserve"> на суму 92 000 гривень;</w:t>
      </w:r>
    </w:p>
    <w:p w14:paraId="21524AB9" w14:textId="2FED1FD7" w:rsidR="00FE1A38" w:rsidRDefault="00FE1A38" w:rsidP="00FE1A38">
      <w:pPr>
        <w:tabs>
          <w:tab w:val="left" w:pos="709"/>
        </w:tabs>
        <w:ind w:firstLine="567"/>
        <w:jc w:val="both"/>
        <w:rPr>
          <w:sz w:val="28"/>
          <w:szCs w:val="28"/>
        </w:rPr>
      </w:pPr>
      <w:r>
        <w:rPr>
          <w:sz w:val="28"/>
          <w:szCs w:val="28"/>
        </w:rPr>
        <w:t xml:space="preserve">- послуги з видалення кущів, самосійної порослі за адресою вулиця Сумська, </w:t>
      </w:r>
      <w:r w:rsidR="00444089">
        <w:rPr>
          <w:sz w:val="28"/>
          <w:szCs w:val="28"/>
          <w:lang w:val="en-US"/>
        </w:rPr>
        <w:t>xx</w:t>
      </w:r>
      <w:r>
        <w:rPr>
          <w:sz w:val="28"/>
          <w:szCs w:val="28"/>
        </w:rPr>
        <w:t>, місто Лебедин Сумської області на суму 85 000 гривень.</w:t>
      </w:r>
    </w:p>
    <w:p w14:paraId="535E6D8C" w14:textId="5769DEDC" w:rsidR="007617E8" w:rsidRDefault="00D26BFD" w:rsidP="007617E8">
      <w:pPr>
        <w:tabs>
          <w:tab w:val="left" w:pos="709"/>
        </w:tabs>
        <w:ind w:firstLine="567"/>
        <w:jc w:val="both"/>
        <w:rPr>
          <w:sz w:val="28"/>
          <w:szCs w:val="28"/>
        </w:rPr>
      </w:pPr>
      <w:r w:rsidRPr="00B67162">
        <w:rPr>
          <w:sz w:val="28"/>
          <w:szCs w:val="28"/>
        </w:rPr>
        <w:t>з</w:t>
      </w:r>
      <w:r w:rsidRPr="00B67162">
        <w:rPr>
          <w:color w:val="000000"/>
          <w:sz w:val="28"/>
          <w:szCs w:val="28"/>
          <w:lang w:eastAsia="ru-RU"/>
        </w:rPr>
        <w:t xml:space="preserve">а </w:t>
      </w:r>
      <w:r w:rsidRPr="00B67162">
        <w:rPr>
          <w:bCs/>
          <w:color w:val="000000"/>
          <w:sz w:val="28"/>
          <w:szCs w:val="28"/>
          <w:lang w:eastAsia="ru-RU"/>
        </w:rPr>
        <w:t>КПКВКМБ 121</w:t>
      </w:r>
      <w:r>
        <w:rPr>
          <w:bCs/>
          <w:color w:val="000000"/>
          <w:sz w:val="28"/>
          <w:szCs w:val="28"/>
          <w:lang w:eastAsia="ru-RU"/>
        </w:rPr>
        <w:t>7670</w:t>
      </w:r>
      <w:r w:rsidRPr="00B67162">
        <w:rPr>
          <w:bCs/>
          <w:color w:val="000000"/>
          <w:sz w:val="28"/>
          <w:szCs w:val="28"/>
          <w:lang w:eastAsia="ru-RU"/>
        </w:rPr>
        <w:t xml:space="preserve"> </w:t>
      </w:r>
      <w:r w:rsidRPr="00B626F4">
        <w:rPr>
          <w:color w:val="000000"/>
          <w:sz w:val="28"/>
          <w:szCs w:val="28"/>
          <w:lang w:eastAsia="ru-RU"/>
        </w:rPr>
        <w:t>«Внески до статутного капіталу суб`єктів господарювання»</w:t>
      </w:r>
      <w:r>
        <w:rPr>
          <w:color w:val="000000"/>
          <w:sz w:val="28"/>
          <w:szCs w:val="28"/>
          <w:lang w:eastAsia="ru-RU"/>
        </w:rPr>
        <w:t xml:space="preserve"> шляхом передачі коштів з загального фонду до бюджету розвитку (спеціального фонду) на суму 36 000 гривень</w:t>
      </w:r>
      <w:r w:rsidR="007617E8">
        <w:rPr>
          <w:color w:val="000000"/>
          <w:sz w:val="28"/>
          <w:szCs w:val="28"/>
          <w:lang w:eastAsia="ru-RU"/>
        </w:rPr>
        <w:t xml:space="preserve"> </w:t>
      </w:r>
      <w:r w:rsidR="007617E8">
        <w:rPr>
          <w:sz w:val="28"/>
          <w:szCs w:val="28"/>
        </w:rPr>
        <w:t>комунальному підприємству «Лебединська житлово-експлуатаційна контора виконавчого комітету Лебединської міської ради» на придбання прич</w:t>
      </w:r>
      <w:r w:rsidR="005A1457">
        <w:rPr>
          <w:sz w:val="28"/>
          <w:szCs w:val="28"/>
        </w:rPr>
        <w:t>е</w:t>
      </w:r>
      <w:r w:rsidR="007617E8">
        <w:rPr>
          <w:sz w:val="28"/>
          <w:szCs w:val="28"/>
        </w:rPr>
        <w:t>па для легкового автомобіля.</w:t>
      </w:r>
    </w:p>
    <w:p w14:paraId="3F44BF59" w14:textId="35335631" w:rsidR="00B8044B" w:rsidRDefault="00B8044B" w:rsidP="00D26BFD">
      <w:pPr>
        <w:ind w:firstLine="567"/>
        <w:jc w:val="both"/>
        <w:rPr>
          <w:bCs/>
          <w:color w:val="000000"/>
          <w:sz w:val="28"/>
          <w:szCs w:val="28"/>
          <w:lang w:eastAsia="ru-RU"/>
        </w:rPr>
      </w:pPr>
      <w:r w:rsidRPr="00F179EF">
        <w:rPr>
          <w:color w:val="000000"/>
          <w:sz w:val="28"/>
          <w:szCs w:val="28"/>
          <w:lang w:eastAsia="ru-RU"/>
        </w:rPr>
        <w:t xml:space="preserve">За </w:t>
      </w:r>
      <w:r w:rsidRPr="00F179EF">
        <w:rPr>
          <w:bCs/>
          <w:color w:val="000000"/>
          <w:sz w:val="28"/>
          <w:szCs w:val="28"/>
          <w:lang w:eastAsia="ru-RU"/>
        </w:rPr>
        <w:t xml:space="preserve">КПКВКМБ </w:t>
      </w:r>
      <w:r>
        <w:rPr>
          <w:bCs/>
          <w:color w:val="000000"/>
          <w:sz w:val="28"/>
          <w:szCs w:val="28"/>
          <w:lang w:eastAsia="ru-RU"/>
        </w:rPr>
        <w:t xml:space="preserve">1217461 </w:t>
      </w:r>
      <w:r>
        <w:rPr>
          <w:sz w:val="28"/>
          <w:szCs w:val="28"/>
        </w:rPr>
        <w:t>«</w:t>
      </w:r>
      <w:r w:rsidRPr="0088349E">
        <w:rPr>
          <w:color w:val="000000"/>
          <w:sz w:val="28"/>
          <w:szCs w:val="28"/>
          <w:lang w:eastAsia="ru-RU"/>
        </w:rPr>
        <w:t>Утримання та розвиток автомобільних доріг та дорожньої інфраструктури за рахунок коштів місцевого бюджету</w:t>
      </w:r>
      <w:r>
        <w:rPr>
          <w:sz w:val="28"/>
          <w:szCs w:val="28"/>
        </w:rPr>
        <w:t>»</w:t>
      </w:r>
      <w:r w:rsidRPr="00444089">
        <w:rPr>
          <w:sz w:val="28"/>
          <w:szCs w:val="28"/>
        </w:rPr>
        <w:t xml:space="preserve"> </w:t>
      </w:r>
      <w:r w:rsidRPr="00F179EF">
        <w:rPr>
          <w:bCs/>
          <w:color w:val="000000"/>
          <w:sz w:val="28"/>
          <w:szCs w:val="28"/>
          <w:lang w:eastAsia="ru-RU"/>
        </w:rPr>
        <w:t>п</w:t>
      </w:r>
      <w:r>
        <w:rPr>
          <w:bCs/>
          <w:color w:val="000000"/>
          <w:sz w:val="28"/>
          <w:szCs w:val="28"/>
          <w:lang w:eastAsia="ru-RU"/>
        </w:rPr>
        <w:t>р</w:t>
      </w:r>
      <w:r w:rsidRPr="00F179EF">
        <w:rPr>
          <w:bCs/>
          <w:color w:val="000000"/>
          <w:sz w:val="28"/>
          <w:szCs w:val="28"/>
          <w:lang w:eastAsia="ru-RU"/>
        </w:rPr>
        <w:t xml:space="preserve">оводиться перерозподіл коштів шляхом зменшення </w:t>
      </w:r>
      <w:r>
        <w:rPr>
          <w:bCs/>
          <w:color w:val="000000"/>
          <w:sz w:val="28"/>
          <w:szCs w:val="28"/>
          <w:lang w:eastAsia="ru-RU"/>
        </w:rPr>
        <w:t xml:space="preserve">бюджетних </w:t>
      </w:r>
      <w:r w:rsidR="008E313E">
        <w:rPr>
          <w:bCs/>
          <w:color w:val="000000"/>
          <w:sz w:val="28"/>
          <w:szCs w:val="28"/>
          <w:lang w:eastAsia="ru-RU"/>
        </w:rPr>
        <w:t>асигнувань</w:t>
      </w:r>
      <w:r w:rsidRPr="00F179EF">
        <w:rPr>
          <w:bCs/>
          <w:color w:val="000000"/>
          <w:sz w:val="28"/>
          <w:szCs w:val="28"/>
          <w:lang w:eastAsia="ru-RU"/>
        </w:rPr>
        <w:t xml:space="preserve"> виділених на </w:t>
      </w:r>
      <w:r>
        <w:rPr>
          <w:bCs/>
          <w:color w:val="000000"/>
          <w:sz w:val="28"/>
          <w:szCs w:val="28"/>
          <w:lang w:eastAsia="ru-RU"/>
        </w:rPr>
        <w:t>поточний середній ремонт дороги на вулиці Семена Петлюри в місті Лебедині Сумської області</w:t>
      </w:r>
      <w:r w:rsidRPr="00F179EF">
        <w:rPr>
          <w:bCs/>
          <w:color w:val="000000"/>
          <w:sz w:val="28"/>
          <w:szCs w:val="28"/>
          <w:lang w:eastAsia="ru-RU"/>
        </w:rPr>
        <w:t xml:space="preserve"> </w:t>
      </w:r>
      <w:r w:rsidR="008E313E">
        <w:rPr>
          <w:bCs/>
          <w:color w:val="000000"/>
          <w:sz w:val="28"/>
          <w:szCs w:val="28"/>
          <w:lang w:eastAsia="ru-RU"/>
        </w:rPr>
        <w:t>на</w:t>
      </w:r>
      <w:r w:rsidRPr="00F179EF">
        <w:rPr>
          <w:bCs/>
          <w:color w:val="000000"/>
          <w:sz w:val="28"/>
          <w:szCs w:val="28"/>
          <w:lang w:eastAsia="ru-RU"/>
        </w:rPr>
        <w:t xml:space="preserve"> сум</w:t>
      </w:r>
      <w:r w:rsidR="008E313E">
        <w:rPr>
          <w:bCs/>
          <w:color w:val="000000"/>
          <w:sz w:val="28"/>
          <w:szCs w:val="28"/>
          <w:lang w:eastAsia="ru-RU"/>
        </w:rPr>
        <w:t>у</w:t>
      </w:r>
      <w:r w:rsidRPr="00F179EF">
        <w:rPr>
          <w:bCs/>
          <w:color w:val="000000"/>
          <w:sz w:val="28"/>
          <w:szCs w:val="28"/>
          <w:lang w:eastAsia="ru-RU"/>
        </w:rPr>
        <w:t xml:space="preserve"> </w:t>
      </w:r>
      <w:r>
        <w:rPr>
          <w:bCs/>
          <w:color w:val="000000"/>
          <w:sz w:val="28"/>
          <w:szCs w:val="28"/>
          <w:lang w:eastAsia="ru-RU"/>
        </w:rPr>
        <w:t>1 </w:t>
      </w:r>
      <w:r w:rsidR="008E313E">
        <w:rPr>
          <w:bCs/>
          <w:color w:val="000000"/>
          <w:sz w:val="28"/>
          <w:szCs w:val="28"/>
          <w:lang w:eastAsia="ru-RU"/>
        </w:rPr>
        <w:t>655</w:t>
      </w:r>
      <w:r>
        <w:rPr>
          <w:bCs/>
          <w:color w:val="000000"/>
          <w:sz w:val="28"/>
          <w:szCs w:val="28"/>
          <w:lang w:eastAsia="ru-RU"/>
        </w:rPr>
        <w:t xml:space="preserve"> 000</w:t>
      </w:r>
      <w:r w:rsidRPr="00F179EF">
        <w:rPr>
          <w:bCs/>
          <w:color w:val="000000"/>
          <w:sz w:val="28"/>
          <w:szCs w:val="28"/>
          <w:lang w:eastAsia="ru-RU"/>
        </w:rPr>
        <w:t xml:space="preserve"> гривень </w:t>
      </w:r>
      <w:r w:rsidR="005A1457">
        <w:rPr>
          <w:bCs/>
          <w:color w:val="000000"/>
          <w:sz w:val="28"/>
          <w:szCs w:val="28"/>
          <w:lang w:eastAsia="ru-RU"/>
        </w:rPr>
        <w:t>т</w:t>
      </w:r>
      <w:r w:rsidRPr="00F179EF">
        <w:rPr>
          <w:bCs/>
          <w:color w:val="000000"/>
          <w:sz w:val="28"/>
          <w:szCs w:val="28"/>
          <w:lang w:eastAsia="ru-RU"/>
        </w:rPr>
        <w:t xml:space="preserve">а збільшуються </w:t>
      </w:r>
      <w:r>
        <w:rPr>
          <w:bCs/>
          <w:color w:val="000000"/>
          <w:sz w:val="28"/>
          <w:szCs w:val="28"/>
          <w:lang w:eastAsia="ru-RU"/>
        </w:rPr>
        <w:t xml:space="preserve">бюджетні </w:t>
      </w:r>
      <w:r w:rsidR="008E313E">
        <w:rPr>
          <w:bCs/>
          <w:color w:val="000000"/>
          <w:sz w:val="28"/>
          <w:szCs w:val="28"/>
          <w:lang w:eastAsia="ru-RU"/>
        </w:rPr>
        <w:t>асигнування</w:t>
      </w:r>
      <w:r>
        <w:rPr>
          <w:bCs/>
          <w:color w:val="000000"/>
          <w:sz w:val="28"/>
          <w:szCs w:val="28"/>
          <w:lang w:eastAsia="ru-RU"/>
        </w:rPr>
        <w:t xml:space="preserve"> на поточний середній ремонт дороги на вулиці Михайлівській в місті Лебедині Сумської області</w:t>
      </w:r>
      <w:r w:rsidR="008E313E">
        <w:rPr>
          <w:bCs/>
          <w:color w:val="000000"/>
          <w:sz w:val="28"/>
          <w:szCs w:val="28"/>
          <w:lang w:eastAsia="ru-RU"/>
        </w:rPr>
        <w:t xml:space="preserve"> на суму 1 488 000 гривень</w:t>
      </w:r>
      <w:r w:rsidR="005A1457">
        <w:rPr>
          <w:bCs/>
          <w:color w:val="000000"/>
          <w:sz w:val="28"/>
          <w:szCs w:val="28"/>
          <w:lang w:eastAsia="ru-RU"/>
        </w:rPr>
        <w:t>,</w:t>
      </w:r>
      <w:r w:rsidR="008E313E">
        <w:rPr>
          <w:bCs/>
          <w:color w:val="000000"/>
          <w:sz w:val="28"/>
          <w:szCs w:val="28"/>
          <w:lang w:eastAsia="ru-RU"/>
        </w:rPr>
        <w:t xml:space="preserve"> на капітальний ремонт дороги на площі Соборній в м. Лебедин Сумської області (Коригування) на суму 167 000 гривень</w:t>
      </w:r>
      <w:r w:rsidR="0068732C">
        <w:rPr>
          <w:bCs/>
          <w:color w:val="000000"/>
          <w:sz w:val="28"/>
          <w:szCs w:val="28"/>
          <w:lang w:eastAsia="ru-RU"/>
        </w:rPr>
        <w:t xml:space="preserve"> </w:t>
      </w:r>
    </w:p>
    <w:p w14:paraId="72A563BE" w14:textId="3E35FC91" w:rsidR="00D26BFD" w:rsidRDefault="0025766D" w:rsidP="00D26BFD">
      <w:pPr>
        <w:ind w:firstLine="567"/>
        <w:jc w:val="both"/>
      </w:pPr>
      <w:r w:rsidRPr="00B92A86">
        <w:rPr>
          <w:bCs/>
          <w:color w:val="000000"/>
          <w:sz w:val="28"/>
          <w:szCs w:val="28"/>
          <w:lang w:eastAsia="ru-RU"/>
        </w:rPr>
        <w:t>Згідно звернен</w:t>
      </w:r>
      <w:r>
        <w:rPr>
          <w:bCs/>
          <w:color w:val="000000"/>
          <w:sz w:val="28"/>
          <w:szCs w:val="28"/>
          <w:lang w:eastAsia="ru-RU"/>
        </w:rPr>
        <w:t xml:space="preserve">ня головного розпорядника коштів Управління житлово-комунального господарства виконавчого комітету Лебединської міської ради змінити напрямок використання коштів за КПКВКМБ 1217461 </w:t>
      </w:r>
      <w:r>
        <w:rPr>
          <w:sz w:val="28"/>
          <w:szCs w:val="28"/>
        </w:rPr>
        <w:t>«</w:t>
      </w:r>
      <w:r w:rsidRPr="0088349E">
        <w:rPr>
          <w:color w:val="000000"/>
          <w:sz w:val="28"/>
          <w:szCs w:val="28"/>
          <w:lang w:eastAsia="ru-RU"/>
        </w:rPr>
        <w:t xml:space="preserve">Утримання та розвиток автомобільних доріг та дорожньої інфраструктури за рахунок коштів </w:t>
      </w:r>
      <w:r w:rsidRPr="0088349E">
        <w:rPr>
          <w:color w:val="000000"/>
          <w:sz w:val="28"/>
          <w:szCs w:val="28"/>
          <w:lang w:eastAsia="ru-RU"/>
        </w:rPr>
        <w:lastRenderedPageBreak/>
        <w:t>місцевого бюджету</w:t>
      </w:r>
      <w:r>
        <w:rPr>
          <w:sz w:val="28"/>
          <w:szCs w:val="28"/>
        </w:rPr>
        <w:t xml:space="preserve">» </w:t>
      </w:r>
      <w:r>
        <w:rPr>
          <w:bCs/>
          <w:color w:val="000000"/>
          <w:sz w:val="28"/>
          <w:szCs w:val="28"/>
          <w:lang w:eastAsia="ru-RU"/>
        </w:rPr>
        <w:t xml:space="preserve">з проведення робіт по програмі «Інфраструктура Сумщини» </w:t>
      </w:r>
      <w:r w:rsidR="00AF0AE3">
        <w:rPr>
          <w:bCs/>
          <w:color w:val="000000"/>
          <w:sz w:val="28"/>
          <w:szCs w:val="28"/>
          <w:lang w:eastAsia="ru-RU"/>
        </w:rPr>
        <w:t xml:space="preserve">(Вистороп, Лифино) </w:t>
      </w:r>
      <w:r>
        <w:rPr>
          <w:sz w:val="28"/>
          <w:szCs w:val="28"/>
        </w:rPr>
        <w:t>на</w:t>
      </w:r>
      <w:r w:rsidR="00AF0AE3">
        <w:rPr>
          <w:sz w:val="28"/>
          <w:szCs w:val="28"/>
        </w:rPr>
        <w:t xml:space="preserve"> експлуатаційне утримання автомобільної дороги загального користування місцевого значення С190804/Т-19-09/- Ворожба -Лифине - Басівщина та експлуатаційне утримання автомобільної дороги загального користування місцевого значення О191602/Н-12/- Боромля - Малий Вистороп - Бишкінь на умовах спів фінансування (50%-50%) на суму 4 500 000</w:t>
      </w:r>
      <w:r>
        <w:rPr>
          <w:sz w:val="28"/>
          <w:szCs w:val="28"/>
        </w:rPr>
        <w:t xml:space="preserve"> гривень</w:t>
      </w:r>
      <w:r w:rsidR="005A1457">
        <w:rPr>
          <w:sz w:val="28"/>
          <w:szCs w:val="28"/>
        </w:rPr>
        <w:t>.</w:t>
      </w:r>
    </w:p>
    <w:bookmarkEnd w:id="15"/>
    <w:bookmarkEnd w:id="18"/>
    <w:bookmarkEnd w:id="19"/>
    <w:p w14:paraId="74DABFC1" w14:textId="6A440D67" w:rsidR="00105458" w:rsidRDefault="00BC5DAC" w:rsidP="00E80ECB">
      <w:pPr>
        <w:ind w:firstLine="567"/>
        <w:jc w:val="both"/>
        <w:rPr>
          <w:bCs/>
          <w:color w:val="000000"/>
          <w:sz w:val="28"/>
          <w:szCs w:val="28"/>
          <w:lang w:eastAsia="ru-RU"/>
        </w:rPr>
      </w:pPr>
      <w:r w:rsidRPr="00105458">
        <w:rPr>
          <w:b/>
          <w:bCs/>
          <w:sz w:val="28"/>
          <w:szCs w:val="28"/>
        </w:rPr>
        <w:t>П</w:t>
      </w:r>
      <w:r w:rsidR="007E7C21" w:rsidRPr="00105458">
        <w:rPr>
          <w:b/>
          <w:bCs/>
          <w:sz w:val="28"/>
          <w:szCs w:val="28"/>
        </w:rPr>
        <w:t>о ф</w:t>
      </w:r>
      <w:r w:rsidR="00E8013C" w:rsidRPr="00105458">
        <w:rPr>
          <w:b/>
          <w:bCs/>
          <w:color w:val="000000"/>
          <w:sz w:val="28"/>
          <w:szCs w:val="28"/>
          <w:lang w:eastAsia="ru-RU"/>
        </w:rPr>
        <w:t>інансо</w:t>
      </w:r>
      <w:r w:rsidR="007E7C21" w:rsidRPr="00105458">
        <w:rPr>
          <w:b/>
          <w:bCs/>
          <w:color w:val="000000"/>
          <w:sz w:val="28"/>
          <w:szCs w:val="28"/>
          <w:lang w:eastAsia="ru-RU"/>
        </w:rPr>
        <w:t>вому</w:t>
      </w:r>
      <w:r w:rsidR="00E8013C" w:rsidRPr="00105458">
        <w:rPr>
          <w:b/>
          <w:bCs/>
          <w:color w:val="000000"/>
          <w:sz w:val="28"/>
          <w:szCs w:val="28"/>
          <w:lang w:eastAsia="ru-RU"/>
        </w:rPr>
        <w:t xml:space="preserve"> управлінн</w:t>
      </w:r>
      <w:r w:rsidR="007E7C21" w:rsidRPr="00105458">
        <w:rPr>
          <w:b/>
          <w:bCs/>
          <w:color w:val="000000"/>
          <w:sz w:val="28"/>
          <w:szCs w:val="28"/>
          <w:lang w:eastAsia="ru-RU"/>
        </w:rPr>
        <w:t>ю</w:t>
      </w:r>
      <w:r w:rsidR="00E8013C" w:rsidRPr="00105458">
        <w:rPr>
          <w:b/>
          <w:bCs/>
          <w:color w:val="000000"/>
          <w:sz w:val="28"/>
          <w:szCs w:val="28"/>
          <w:lang w:eastAsia="ru-RU"/>
        </w:rPr>
        <w:t xml:space="preserve"> Лебединської міської ради</w:t>
      </w:r>
      <w:bookmarkStart w:id="20" w:name="_Hlk198900249"/>
      <w:bookmarkStart w:id="21" w:name="_Hlk196723598"/>
      <w:bookmarkStart w:id="22" w:name="_Hlk207114255"/>
      <w:bookmarkStart w:id="23" w:name="_Hlk204348537"/>
      <w:r w:rsidR="00E80ECB">
        <w:rPr>
          <w:b/>
          <w:bCs/>
          <w:color w:val="000000"/>
          <w:sz w:val="28"/>
          <w:szCs w:val="28"/>
          <w:lang w:eastAsia="ru-RU"/>
        </w:rPr>
        <w:t xml:space="preserve"> </w:t>
      </w:r>
      <w:bookmarkStart w:id="24" w:name="_Hlk226034539"/>
      <w:bookmarkStart w:id="25" w:name="_Hlk198900394"/>
      <w:bookmarkEnd w:id="20"/>
      <w:bookmarkEnd w:id="21"/>
      <w:bookmarkEnd w:id="22"/>
      <w:bookmarkEnd w:id="23"/>
      <w:r w:rsidR="00E80ECB">
        <w:rPr>
          <w:b/>
          <w:bCs/>
          <w:color w:val="000000"/>
          <w:sz w:val="28"/>
          <w:szCs w:val="28"/>
          <w:lang w:eastAsia="ru-RU"/>
        </w:rPr>
        <w:t>з</w:t>
      </w:r>
      <w:r w:rsidR="00105458">
        <w:rPr>
          <w:bCs/>
          <w:color w:val="000000"/>
          <w:sz w:val="28"/>
          <w:szCs w:val="28"/>
          <w:lang w:eastAsia="ru-RU"/>
        </w:rPr>
        <w:t xml:space="preserve">більшити </w:t>
      </w:r>
      <w:r w:rsidR="00C253F2">
        <w:rPr>
          <w:color w:val="000000"/>
          <w:sz w:val="28"/>
          <w:szCs w:val="28"/>
          <w:lang w:eastAsia="ru-RU"/>
        </w:rPr>
        <w:t>бюджетні призначення</w:t>
      </w:r>
      <w:r w:rsidR="00105458">
        <w:rPr>
          <w:bCs/>
          <w:color w:val="000000"/>
          <w:sz w:val="28"/>
          <w:szCs w:val="28"/>
          <w:lang w:eastAsia="ru-RU"/>
        </w:rPr>
        <w:t xml:space="preserve"> по загальному фонду</w:t>
      </w:r>
      <w:r w:rsidR="00C253F2">
        <w:rPr>
          <w:bCs/>
          <w:color w:val="000000"/>
          <w:sz w:val="28"/>
          <w:szCs w:val="28"/>
          <w:lang w:eastAsia="ru-RU"/>
        </w:rPr>
        <w:t xml:space="preserve"> шляхом повернення коштів які були передані з загального фонду до бюджету розвитку (спеціального фонду)</w:t>
      </w:r>
      <w:r w:rsidR="00105458">
        <w:rPr>
          <w:bCs/>
          <w:color w:val="000000"/>
          <w:sz w:val="28"/>
          <w:szCs w:val="28"/>
          <w:lang w:eastAsia="ru-RU"/>
        </w:rPr>
        <w:t xml:space="preserve"> за </w:t>
      </w:r>
      <w:r w:rsidR="00105458" w:rsidRPr="00B924EC">
        <w:rPr>
          <w:bCs/>
          <w:color w:val="000000"/>
          <w:sz w:val="28"/>
          <w:szCs w:val="28"/>
          <w:lang w:eastAsia="ru-RU"/>
        </w:rPr>
        <w:t>КПКВКМБ 3719</w:t>
      </w:r>
      <w:r w:rsidR="00105458">
        <w:rPr>
          <w:bCs/>
          <w:color w:val="000000"/>
          <w:sz w:val="28"/>
          <w:szCs w:val="28"/>
          <w:lang w:eastAsia="ru-RU"/>
        </w:rPr>
        <w:t>77</w:t>
      </w:r>
      <w:r w:rsidR="00105458" w:rsidRPr="00B924EC">
        <w:rPr>
          <w:bCs/>
          <w:color w:val="000000"/>
          <w:sz w:val="28"/>
          <w:szCs w:val="28"/>
          <w:lang w:eastAsia="ru-RU"/>
        </w:rPr>
        <w:t>0</w:t>
      </w:r>
      <w:r w:rsidR="00105458">
        <w:rPr>
          <w:bCs/>
          <w:color w:val="000000"/>
          <w:sz w:val="28"/>
          <w:szCs w:val="28"/>
          <w:lang w:eastAsia="ru-RU"/>
        </w:rPr>
        <w:t xml:space="preserve"> «</w:t>
      </w:r>
      <w:r w:rsidR="00105458" w:rsidRPr="00C549BA">
        <w:rPr>
          <w:bCs/>
          <w:color w:val="000000"/>
          <w:sz w:val="28"/>
          <w:szCs w:val="28"/>
          <w:lang w:eastAsia="ru-RU"/>
        </w:rPr>
        <w:t>Інші субвенції з місцевого бюджету</w:t>
      </w:r>
      <w:r w:rsidR="00105458">
        <w:rPr>
          <w:bCs/>
          <w:color w:val="000000"/>
          <w:sz w:val="28"/>
          <w:szCs w:val="28"/>
          <w:lang w:eastAsia="ru-RU"/>
        </w:rPr>
        <w:t xml:space="preserve">» обласному бюджету Сумської області </w:t>
      </w:r>
      <w:r w:rsidR="00105458" w:rsidRPr="00616275">
        <w:rPr>
          <w:bCs/>
          <w:color w:val="000000"/>
          <w:sz w:val="28"/>
          <w:szCs w:val="28"/>
          <w:lang w:eastAsia="ru-RU"/>
        </w:rPr>
        <w:t>на закупівлю обладнання для КУ СОР "Обласний центр підгото</w:t>
      </w:r>
      <w:r w:rsidR="00105458">
        <w:rPr>
          <w:bCs/>
          <w:color w:val="000000"/>
          <w:sz w:val="28"/>
          <w:szCs w:val="28"/>
          <w:lang w:eastAsia="ru-RU"/>
        </w:rPr>
        <w:t>вки громадян до національного сп</w:t>
      </w:r>
      <w:r w:rsidR="00105458" w:rsidRPr="00616275">
        <w:rPr>
          <w:bCs/>
          <w:color w:val="000000"/>
          <w:sz w:val="28"/>
          <w:szCs w:val="28"/>
          <w:lang w:eastAsia="ru-RU"/>
        </w:rPr>
        <w:t>ротиву", на організацію заходів з територіальної оборони</w:t>
      </w:r>
      <w:r w:rsidR="00105458">
        <w:rPr>
          <w:bCs/>
          <w:color w:val="000000"/>
          <w:sz w:val="28"/>
          <w:szCs w:val="28"/>
          <w:lang w:eastAsia="ru-RU"/>
        </w:rPr>
        <w:t xml:space="preserve"> в сумі 258 980 гривень </w:t>
      </w:r>
      <w:r w:rsidR="00C253F2">
        <w:rPr>
          <w:bCs/>
          <w:color w:val="000000"/>
          <w:sz w:val="28"/>
          <w:szCs w:val="28"/>
          <w:lang w:eastAsia="ru-RU"/>
        </w:rPr>
        <w:t xml:space="preserve">(видатки розвитку) </w:t>
      </w:r>
      <w:r w:rsidR="00105458">
        <w:rPr>
          <w:bCs/>
          <w:color w:val="000000"/>
          <w:sz w:val="28"/>
          <w:szCs w:val="28"/>
          <w:lang w:eastAsia="ru-RU"/>
        </w:rPr>
        <w:t>за рахунок зменшення асигнувань передбачених по спеціальному фонду на цю ціль.</w:t>
      </w:r>
    </w:p>
    <w:bookmarkEnd w:id="24"/>
    <w:p w14:paraId="183353E8" w14:textId="6DA5731D" w:rsidR="000A4578" w:rsidRPr="00B924EC" w:rsidRDefault="000A4578" w:rsidP="000A4578">
      <w:pPr>
        <w:ind w:firstLine="567"/>
        <w:jc w:val="both"/>
        <w:rPr>
          <w:bCs/>
          <w:color w:val="000000"/>
          <w:sz w:val="28"/>
          <w:szCs w:val="28"/>
          <w:lang w:eastAsia="ru-RU"/>
        </w:rPr>
      </w:pPr>
      <w:r w:rsidRPr="00B924EC">
        <w:rPr>
          <w:sz w:val="28"/>
          <w:szCs w:val="28"/>
        </w:rPr>
        <w:t>Обсяг резервного фонду за КПКВКМБ</w:t>
      </w:r>
      <w:r>
        <w:rPr>
          <w:sz w:val="28"/>
          <w:szCs w:val="28"/>
        </w:rPr>
        <w:t xml:space="preserve"> </w:t>
      </w:r>
      <w:r w:rsidRPr="00B924EC">
        <w:rPr>
          <w:sz w:val="28"/>
          <w:szCs w:val="28"/>
        </w:rPr>
        <w:t xml:space="preserve">3718710 «Резервний фонд місцевого бюджету» </w:t>
      </w:r>
      <w:r w:rsidRPr="000A35C7">
        <w:rPr>
          <w:sz w:val="28"/>
          <w:szCs w:val="28"/>
        </w:rPr>
        <w:t>з</w:t>
      </w:r>
      <w:r w:rsidR="005A1457">
        <w:rPr>
          <w:sz w:val="28"/>
          <w:szCs w:val="28"/>
        </w:rPr>
        <w:t>меншується на суму 965 500</w:t>
      </w:r>
      <w:bookmarkStart w:id="26" w:name="_Hlk207114655"/>
      <w:r w:rsidRPr="000A35C7">
        <w:rPr>
          <w:sz w:val="28"/>
          <w:szCs w:val="28"/>
        </w:rPr>
        <w:t xml:space="preserve"> гривень</w:t>
      </w:r>
      <w:bookmarkEnd w:id="25"/>
      <w:r w:rsidRPr="000A35C7">
        <w:rPr>
          <w:sz w:val="28"/>
          <w:szCs w:val="28"/>
        </w:rPr>
        <w:t>.</w:t>
      </w:r>
    </w:p>
    <w:bookmarkEnd w:id="26"/>
    <w:p w14:paraId="474ADDA4" w14:textId="7F3E1864" w:rsidR="002530F3" w:rsidRDefault="002530F3" w:rsidP="00D16072">
      <w:pPr>
        <w:ind w:firstLine="567"/>
        <w:jc w:val="both"/>
        <w:rPr>
          <w:sz w:val="28"/>
          <w:szCs w:val="28"/>
        </w:rPr>
      </w:pPr>
    </w:p>
    <w:p w14:paraId="0C3AB416" w14:textId="76F18AED" w:rsidR="005A1457" w:rsidRDefault="005A1457" w:rsidP="00D16072">
      <w:pPr>
        <w:ind w:firstLine="567"/>
        <w:jc w:val="both"/>
        <w:rPr>
          <w:sz w:val="28"/>
          <w:szCs w:val="28"/>
        </w:rPr>
      </w:pPr>
    </w:p>
    <w:p w14:paraId="2B6BADB8" w14:textId="77777777" w:rsidR="005A1457" w:rsidRPr="00B924EC" w:rsidRDefault="005A1457" w:rsidP="00D16072">
      <w:pPr>
        <w:ind w:firstLine="567"/>
        <w:jc w:val="both"/>
        <w:rPr>
          <w:sz w:val="28"/>
          <w:szCs w:val="28"/>
        </w:rPr>
      </w:pPr>
    </w:p>
    <w:bookmarkEnd w:id="16"/>
    <w:bookmarkEnd w:id="17"/>
    <w:p w14:paraId="1C9B18EA" w14:textId="499AD841" w:rsidR="00E8013C" w:rsidRPr="00B924EC" w:rsidRDefault="00E8013C" w:rsidP="00EE189A">
      <w:pPr>
        <w:jc w:val="both"/>
        <w:rPr>
          <w:b/>
          <w:sz w:val="28"/>
          <w:szCs w:val="28"/>
        </w:rPr>
      </w:pPr>
      <w:r w:rsidRPr="00B924EC">
        <w:rPr>
          <w:b/>
          <w:sz w:val="28"/>
          <w:szCs w:val="28"/>
        </w:rPr>
        <w:t>Н</w:t>
      </w:r>
      <w:r w:rsidR="009E1036" w:rsidRPr="00B924EC">
        <w:rPr>
          <w:b/>
          <w:sz w:val="28"/>
          <w:szCs w:val="28"/>
        </w:rPr>
        <w:t>ачальник</w:t>
      </w:r>
      <w:r w:rsidR="00003608" w:rsidRPr="00B924EC">
        <w:rPr>
          <w:b/>
          <w:sz w:val="28"/>
          <w:szCs w:val="28"/>
        </w:rPr>
        <w:t xml:space="preserve"> </w:t>
      </w:r>
      <w:r w:rsidR="009E1036" w:rsidRPr="00B924EC">
        <w:rPr>
          <w:b/>
          <w:sz w:val="28"/>
          <w:szCs w:val="28"/>
        </w:rPr>
        <w:t>фінансового</w:t>
      </w:r>
      <w:r w:rsidR="00724CA9">
        <w:rPr>
          <w:b/>
          <w:sz w:val="28"/>
          <w:szCs w:val="28"/>
        </w:rPr>
        <w:t xml:space="preserve"> </w:t>
      </w:r>
      <w:r w:rsidR="009E1036" w:rsidRPr="00B924EC">
        <w:rPr>
          <w:b/>
          <w:sz w:val="28"/>
          <w:szCs w:val="28"/>
        </w:rPr>
        <w:t>управління</w:t>
      </w:r>
    </w:p>
    <w:p w14:paraId="63FB3397" w14:textId="0F93D4C3" w:rsidR="009E1036" w:rsidRPr="00E816B5" w:rsidRDefault="009E1036" w:rsidP="00EE189A">
      <w:pPr>
        <w:jc w:val="both"/>
        <w:rPr>
          <w:b/>
          <w:sz w:val="28"/>
          <w:szCs w:val="28"/>
        </w:rPr>
      </w:pPr>
      <w:r w:rsidRPr="00B924EC">
        <w:rPr>
          <w:b/>
          <w:sz w:val="28"/>
          <w:szCs w:val="28"/>
        </w:rPr>
        <w:t>Лебединської міської</w:t>
      </w:r>
      <w:r w:rsidR="00E8013C" w:rsidRPr="00B924EC">
        <w:rPr>
          <w:b/>
          <w:sz w:val="28"/>
          <w:szCs w:val="28"/>
        </w:rPr>
        <w:t xml:space="preserve"> </w:t>
      </w:r>
      <w:r w:rsidRPr="00B924EC">
        <w:rPr>
          <w:b/>
          <w:sz w:val="28"/>
          <w:szCs w:val="28"/>
        </w:rPr>
        <w:t>ради</w:t>
      </w:r>
      <w:r w:rsidRPr="002023A0">
        <w:rPr>
          <w:b/>
          <w:sz w:val="28"/>
          <w:szCs w:val="28"/>
        </w:rPr>
        <w:t xml:space="preserve"> </w:t>
      </w:r>
      <w:r>
        <w:rPr>
          <w:b/>
          <w:sz w:val="28"/>
          <w:szCs w:val="28"/>
        </w:rPr>
        <w:t xml:space="preserve">               </w:t>
      </w:r>
      <w:r w:rsidR="008832E3">
        <w:rPr>
          <w:b/>
          <w:sz w:val="28"/>
          <w:szCs w:val="28"/>
        </w:rPr>
        <w:t xml:space="preserve">                      </w:t>
      </w:r>
      <w:r>
        <w:rPr>
          <w:b/>
          <w:sz w:val="28"/>
          <w:szCs w:val="28"/>
        </w:rPr>
        <w:t xml:space="preserve">       Людмила </w:t>
      </w:r>
      <w:r w:rsidR="0009090E">
        <w:rPr>
          <w:b/>
          <w:sz w:val="28"/>
          <w:szCs w:val="28"/>
        </w:rPr>
        <w:t>КОЛОМІЄЦЬ</w:t>
      </w:r>
    </w:p>
    <w:sectPr w:rsidR="009E1036" w:rsidRPr="00E816B5" w:rsidSect="0027733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34D27" w14:textId="77777777" w:rsidR="00C271B7" w:rsidRDefault="00C271B7" w:rsidP="0055052C">
      <w:r>
        <w:separator/>
      </w:r>
    </w:p>
  </w:endnote>
  <w:endnote w:type="continuationSeparator" w:id="0">
    <w:p w14:paraId="7CE0DAFF" w14:textId="77777777" w:rsidR="00C271B7" w:rsidRDefault="00C271B7" w:rsidP="0055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AB94C" w14:textId="77777777" w:rsidR="00C271B7" w:rsidRDefault="00C271B7" w:rsidP="0055052C">
      <w:r>
        <w:separator/>
      </w:r>
    </w:p>
  </w:footnote>
  <w:footnote w:type="continuationSeparator" w:id="0">
    <w:p w14:paraId="6377F900" w14:textId="77777777" w:rsidR="00C271B7" w:rsidRDefault="00C271B7" w:rsidP="00550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2B1"/>
    <w:multiLevelType w:val="hybridMultilevel"/>
    <w:tmpl w:val="E15E92F6"/>
    <w:lvl w:ilvl="0" w:tplc="C95C8522">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21B5D"/>
    <w:multiLevelType w:val="hybridMultilevel"/>
    <w:tmpl w:val="556C604E"/>
    <w:lvl w:ilvl="0" w:tplc="D2BACD3E">
      <w:start w:val="1"/>
      <w:numFmt w:val="decimal"/>
      <w:lvlText w:val="%1."/>
      <w:lvlJc w:val="left"/>
      <w:pPr>
        <w:ind w:left="786"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2" w15:restartNumberingAfterBreak="0">
    <w:nsid w:val="10901A37"/>
    <w:multiLevelType w:val="hybridMultilevel"/>
    <w:tmpl w:val="70C0161C"/>
    <w:lvl w:ilvl="0" w:tplc="2860443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213454"/>
    <w:multiLevelType w:val="hybridMultilevel"/>
    <w:tmpl w:val="9410AD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B44B1"/>
    <w:multiLevelType w:val="hybridMultilevel"/>
    <w:tmpl w:val="A162B380"/>
    <w:lvl w:ilvl="0" w:tplc="A104C5B0">
      <w:numFmt w:val="bullet"/>
      <w:lvlText w:val="-"/>
      <w:lvlJc w:val="left"/>
      <w:pPr>
        <w:tabs>
          <w:tab w:val="num" w:pos="1620"/>
        </w:tabs>
        <w:ind w:left="1620" w:hanging="90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A589D"/>
    <w:multiLevelType w:val="hybridMultilevel"/>
    <w:tmpl w:val="670CAC40"/>
    <w:lvl w:ilvl="0" w:tplc="BEDC8F8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C76F82"/>
    <w:multiLevelType w:val="hybridMultilevel"/>
    <w:tmpl w:val="8DE88774"/>
    <w:lvl w:ilvl="0" w:tplc="CBC629A2">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15:restartNumberingAfterBreak="0">
    <w:nsid w:val="38D62F78"/>
    <w:multiLevelType w:val="hybridMultilevel"/>
    <w:tmpl w:val="47061EA0"/>
    <w:lvl w:ilvl="0" w:tplc="9692F9A2">
      <w:numFmt w:val="bullet"/>
      <w:lvlText w:val="-"/>
      <w:lvlJc w:val="left"/>
      <w:pPr>
        <w:tabs>
          <w:tab w:val="num" w:pos="2055"/>
        </w:tabs>
        <w:ind w:left="2055" w:hanging="1155"/>
      </w:pPr>
      <w:rPr>
        <w:rFonts w:ascii="Times New Roman" w:eastAsia="Times New Roman" w:hAnsi="Times New Roman" w:hint="default"/>
      </w:rPr>
    </w:lvl>
    <w:lvl w:ilvl="1" w:tplc="04220003" w:tentative="1">
      <w:start w:val="1"/>
      <w:numFmt w:val="bullet"/>
      <w:lvlText w:val="o"/>
      <w:lvlJc w:val="left"/>
      <w:pPr>
        <w:tabs>
          <w:tab w:val="num" w:pos="1980"/>
        </w:tabs>
        <w:ind w:left="1980" w:hanging="360"/>
      </w:pPr>
      <w:rPr>
        <w:rFonts w:ascii="Courier New" w:hAnsi="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9081560"/>
    <w:multiLevelType w:val="hybridMultilevel"/>
    <w:tmpl w:val="E5B8498C"/>
    <w:lvl w:ilvl="0" w:tplc="98E4EEC0">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C3746"/>
    <w:multiLevelType w:val="hybridMultilevel"/>
    <w:tmpl w:val="4B486AAA"/>
    <w:lvl w:ilvl="0" w:tplc="1F0C6CFA">
      <w:numFmt w:val="bullet"/>
      <w:lvlText w:val="-"/>
      <w:lvlJc w:val="left"/>
      <w:pPr>
        <w:tabs>
          <w:tab w:val="num" w:pos="1980"/>
        </w:tabs>
        <w:ind w:left="1980" w:hanging="1080"/>
      </w:pPr>
      <w:rPr>
        <w:rFonts w:ascii="Times New Roman" w:eastAsia="Times New Roman" w:hAnsi="Times New Roman" w:hint="default"/>
      </w:rPr>
    </w:lvl>
    <w:lvl w:ilvl="1" w:tplc="04220003" w:tentative="1">
      <w:start w:val="1"/>
      <w:numFmt w:val="bullet"/>
      <w:lvlText w:val="o"/>
      <w:lvlJc w:val="left"/>
      <w:pPr>
        <w:tabs>
          <w:tab w:val="num" w:pos="1980"/>
        </w:tabs>
        <w:ind w:left="1980" w:hanging="360"/>
      </w:pPr>
      <w:rPr>
        <w:rFonts w:ascii="Courier New" w:hAnsi="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4CEF416D"/>
    <w:multiLevelType w:val="hybridMultilevel"/>
    <w:tmpl w:val="6B78527C"/>
    <w:lvl w:ilvl="0" w:tplc="8B384626">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C15B28"/>
    <w:multiLevelType w:val="hybridMultilevel"/>
    <w:tmpl w:val="3B5EE59A"/>
    <w:lvl w:ilvl="0" w:tplc="945C1572">
      <w:numFmt w:val="bullet"/>
      <w:lvlText w:val="-"/>
      <w:lvlJc w:val="left"/>
      <w:pPr>
        <w:ind w:left="1185" w:hanging="360"/>
      </w:pPr>
      <w:rPr>
        <w:rFonts w:ascii="Times New Roman" w:eastAsia="Times New Roman" w:hAnsi="Times New Roman" w:hint="default"/>
      </w:rPr>
    </w:lvl>
    <w:lvl w:ilvl="1" w:tplc="04190003" w:tentative="1">
      <w:start w:val="1"/>
      <w:numFmt w:val="bullet"/>
      <w:lvlText w:val="o"/>
      <w:lvlJc w:val="left"/>
      <w:pPr>
        <w:ind w:left="1905" w:hanging="360"/>
      </w:pPr>
      <w:rPr>
        <w:rFonts w:ascii="Courier New" w:hAnsi="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2" w15:restartNumberingAfterBreak="0">
    <w:nsid w:val="5AFF3904"/>
    <w:multiLevelType w:val="hybridMultilevel"/>
    <w:tmpl w:val="1F322A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5DC05C6E"/>
    <w:multiLevelType w:val="hybridMultilevel"/>
    <w:tmpl w:val="0066AF34"/>
    <w:lvl w:ilvl="0" w:tplc="D95C2BA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61E309A7"/>
    <w:multiLevelType w:val="hybridMultilevel"/>
    <w:tmpl w:val="A6F47BDA"/>
    <w:lvl w:ilvl="0" w:tplc="4F0E54F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64031359"/>
    <w:multiLevelType w:val="hybridMultilevel"/>
    <w:tmpl w:val="E2CA2136"/>
    <w:lvl w:ilvl="0" w:tplc="BAD4FF5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C538F0"/>
    <w:multiLevelType w:val="hybridMultilevel"/>
    <w:tmpl w:val="367C9CC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1D6835"/>
    <w:multiLevelType w:val="hybridMultilevel"/>
    <w:tmpl w:val="0306645C"/>
    <w:lvl w:ilvl="0" w:tplc="BB88F978">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9272A50"/>
    <w:multiLevelType w:val="hybridMultilevel"/>
    <w:tmpl w:val="F9A4BBF0"/>
    <w:lvl w:ilvl="0" w:tplc="B6A8BAA6">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16cid:durableId="1804537096">
    <w:abstractNumId w:val="18"/>
  </w:num>
  <w:num w:numId="2" w16cid:durableId="1841457980">
    <w:abstractNumId w:val="8"/>
  </w:num>
  <w:num w:numId="3" w16cid:durableId="1862208456">
    <w:abstractNumId w:val="0"/>
  </w:num>
  <w:num w:numId="4" w16cid:durableId="1869828427">
    <w:abstractNumId w:val="5"/>
  </w:num>
  <w:num w:numId="5" w16cid:durableId="1945841711">
    <w:abstractNumId w:val="2"/>
  </w:num>
  <w:num w:numId="6" w16cid:durableId="1098673298">
    <w:abstractNumId w:val="10"/>
  </w:num>
  <w:num w:numId="7" w16cid:durableId="1946770694">
    <w:abstractNumId w:val="11"/>
  </w:num>
  <w:num w:numId="8" w16cid:durableId="1671179036">
    <w:abstractNumId w:val="6"/>
  </w:num>
  <w:num w:numId="9" w16cid:durableId="1187331103">
    <w:abstractNumId w:val="9"/>
  </w:num>
  <w:num w:numId="10" w16cid:durableId="1155990106">
    <w:abstractNumId w:val="17"/>
  </w:num>
  <w:num w:numId="11" w16cid:durableId="1211262321">
    <w:abstractNumId w:val="7"/>
  </w:num>
  <w:num w:numId="12" w16cid:durableId="282156409">
    <w:abstractNumId w:val="4"/>
  </w:num>
  <w:num w:numId="13" w16cid:durableId="72714330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8165261">
    <w:abstractNumId w:val="3"/>
  </w:num>
  <w:num w:numId="15" w16cid:durableId="2021618874">
    <w:abstractNumId w:val="16"/>
  </w:num>
  <w:num w:numId="16" w16cid:durableId="753553351">
    <w:abstractNumId w:val="14"/>
  </w:num>
  <w:num w:numId="17" w16cid:durableId="1199857687">
    <w:abstractNumId w:val="13"/>
  </w:num>
  <w:num w:numId="18" w16cid:durableId="158037157">
    <w:abstractNumId w:val="15"/>
  </w:num>
  <w:num w:numId="19" w16cid:durableId="886718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0BA"/>
    <w:rsid w:val="00000B9F"/>
    <w:rsid w:val="00001226"/>
    <w:rsid w:val="000024FF"/>
    <w:rsid w:val="00003608"/>
    <w:rsid w:val="00006C6A"/>
    <w:rsid w:val="00011281"/>
    <w:rsid w:val="000114CC"/>
    <w:rsid w:val="000123C0"/>
    <w:rsid w:val="00012E6D"/>
    <w:rsid w:val="00013E73"/>
    <w:rsid w:val="000148B5"/>
    <w:rsid w:val="000160AB"/>
    <w:rsid w:val="00016959"/>
    <w:rsid w:val="00017673"/>
    <w:rsid w:val="00020941"/>
    <w:rsid w:val="0002277F"/>
    <w:rsid w:val="00022FEB"/>
    <w:rsid w:val="00023FA9"/>
    <w:rsid w:val="00024564"/>
    <w:rsid w:val="0002486D"/>
    <w:rsid w:val="00024B52"/>
    <w:rsid w:val="00024E56"/>
    <w:rsid w:val="0002556B"/>
    <w:rsid w:val="00025F90"/>
    <w:rsid w:val="000302D5"/>
    <w:rsid w:val="00031CB9"/>
    <w:rsid w:val="000323FF"/>
    <w:rsid w:val="0003349A"/>
    <w:rsid w:val="000347CF"/>
    <w:rsid w:val="00034A86"/>
    <w:rsid w:val="00034CBD"/>
    <w:rsid w:val="00035172"/>
    <w:rsid w:val="000352A1"/>
    <w:rsid w:val="00035723"/>
    <w:rsid w:val="00036E55"/>
    <w:rsid w:val="0003752B"/>
    <w:rsid w:val="0003755F"/>
    <w:rsid w:val="00040371"/>
    <w:rsid w:val="000410EB"/>
    <w:rsid w:val="000415AC"/>
    <w:rsid w:val="00041889"/>
    <w:rsid w:val="00043067"/>
    <w:rsid w:val="0004366B"/>
    <w:rsid w:val="00044206"/>
    <w:rsid w:val="00044731"/>
    <w:rsid w:val="00044DB1"/>
    <w:rsid w:val="00045C96"/>
    <w:rsid w:val="000465EA"/>
    <w:rsid w:val="000515D7"/>
    <w:rsid w:val="00051C72"/>
    <w:rsid w:val="00051E4F"/>
    <w:rsid w:val="00052352"/>
    <w:rsid w:val="0005297F"/>
    <w:rsid w:val="0005399D"/>
    <w:rsid w:val="00053CE8"/>
    <w:rsid w:val="00054493"/>
    <w:rsid w:val="0005526C"/>
    <w:rsid w:val="00055469"/>
    <w:rsid w:val="00056908"/>
    <w:rsid w:val="0006310B"/>
    <w:rsid w:val="00064E55"/>
    <w:rsid w:val="00065CBD"/>
    <w:rsid w:val="000679A9"/>
    <w:rsid w:val="00070C28"/>
    <w:rsid w:val="000711CA"/>
    <w:rsid w:val="000719B9"/>
    <w:rsid w:val="00071AE0"/>
    <w:rsid w:val="000720D5"/>
    <w:rsid w:val="000731C1"/>
    <w:rsid w:val="00073A4A"/>
    <w:rsid w:val="00074FB4"/>
    <w:rsid w:val="00075095"/>
    <w:rsid w:val="000760AE"/>
    <w:rsid w:val="00080697"/>
    <w:rsid w:val="0008085F"/>
    <w:rsid w:val="00081004"/>
    <w:rsid w:val="0008118A"/>
    <w:rsid w:val="00081275"/>
    <w:rsid w:val="00081D0F"/>
    <w:rsid w:val="00082B5D"/>
    <w:rsid w:val="00083E1C"/>
    <w:rsid w:val="000848CB"/>
    <w:rsid w:val="0008511D"/>
    <w:rsid w:val="000858A0"/>
    <w:rsid w:val="00085A04"/>
    <w:rsid w:val="00085DC6"/>
    <w:rsid w:val="00086261"/>
    <w:rsid w:val="000865B0"/>
    <w:rsid w:val="000869EF"/>
    <w:rsid w:val="0008725D"/>
    <w:rsid w:val="000872E0"/>
    <w:rsid w:val="0009090E"/>
    <w:rsid w:val="00090B58"/>
    <w:rsid w:val="0009287C"/>
    <w:rsid w:val="000940EE"/>
    <w:rsid w:val="00096CBE"/>
    <w:rsid w:val="00096E74"/>
    <w:rsid w:val="0009792D"/>
    <w:rsid w:val="000A037F"/>
    <w:rsid w:val="000A07EC"/>
    <w:rsid w:val="000A0A5F"/>
    <w:rsid w:val="000A0CFB"/>
    <w:rsid w:val="000A2EC5"/>
    <w:rsid w:val="000A35C7"/>
    <w:rsid w:val="000A3B6D"/>
    <w:rsid w:val="000A3BDF"/>
    <w:rsid w:val="000A4538"/>
    <w:rsid w:val="000A4578"/>
    <w:rsid w:val="000A46CB"/>
    <w:rsid w:val="000A4F62"/>
    <w:rsid w:val="000A55A2"/>
    <w:rsid w:val="000A597B"/>
    <w:rsid w:val="000A5FC3"/>
    <w:rsid w:val="000A61A1"/>
    <w:rsid w:val="000A62E8"/>
    <w:rsid w:val="000A6563"/>
    <w:rsid w:val="000A6D42"/>
    <w:rsid w:val="000A6E27"/>
    <w:rsid w:val="000B06B9"/>
    <w:rsid w:val="000B0E1C"/>
    <w:rsid w:val="000B26D6"/>
    <w:rsid w:val="000B33BC"/>
    <w:rsid w:val="000B353B"/>
    <w:rsid w:val="000B37A2"/>
    <w:rsid w:val="000B451E"/>
    <w:rsid w:val="000B4E55"/>
    <w:rsid w:val="000B59CD"/>
    <w:rsid w:val="000B665D"/>
    <w:rsid w:val="000B751B"/>
    <w:rsid w:val="000B7A35"/>
    <w:rsid w:val="000B7AC5"/>
    <w:rsid w:val="000C02C6"/>
    <w:rsid w:val="000C1FAB"/>
    <w:rsid w:val="000C4575"/>
    <w:rsid w:val="000C75AD"/>
    <w:rsid w:val="000C7BC2"/>
    <w:rsid w:val="000D216D"/>
    <w:rsid w:val="000D3ECE"/>
    <w:rsid w:val="000D3EF6"/>
    <w:rsid w:val="000D582D"/>
    <w:rsid w:val="000D5FB3"/>
    <w:rsid w:val="000D622C"/>
    <w:rsid w:val="000D63D3"/>
    <w:rsid w:val="000D64E0"/>
    <w:rsid w:val="000D7DD7"/>
    <w:rsid w:val="000E15CA"/>
    <w:rsid w:val="000E28B6"/>
    <w:rsid w:val="000E477A"/>
    <w:rsid w:val="000E52D7"/>
    <w:rsid w:val="000E54CC"/>
    <w:rsid w:val="000E5ED6"/>
    <w:rsid w:val="000E60FC"/>
    <w:rsid w:val="000F0C60"/>
    <w:rsid w:val="000F1177"/>
    <w:rsid w:val="000F13D8"/>
    <w:rsid w:val="000F1985"/>
    <w:rsid w:val="000F2E1A"/>
    <w:rsid w:val="000F3E4C"/>
    <w:rsid w:val="000F3EC7"/>
    <w:rsid w:val="000F545D"/>
    <w:rsid w:val="000F5F53"/>
    <w:rsid w:val="000F626C"/>
    <w:rsid w:val="000F64D4"/>
    <w:rsid w:val="000F6995"/>
    <w:rsid w:val="00102FC4"/>
    <w:rsid w:val="00103BE3"/>
    <w:rsid w:val="00103FA0"/>
    <w:rsid w:val="0010439F"/>
    <w:rsid w:val="00105222"/>
    <w:rsid w:val="00105458"/>
    <w:rsid w:val="00105A68"/>
    <w:rsid w:val="001075AE"/>
    <w:rsid w:val="001079BE"/>
    <w:rsid w:val="001119B1"/>
    <w:rsid w:val="00111D5F"/>
    <w:rsid w:val="0011257C"/>
    <w:rsid w:val="00112F13"/>
    <w:rsid w:val="00113E0C"/>
    <w:rsid w:val="00113EDB"/>
    <w:rsid w:val="00114882"/>
    <w:rsid w:val="001150BC"/>
    <w:rsid w:val="00115B58"/>
    <w:rsid w:val="00115BBC"/>
    <w:rsid w:val="00116CB5"/>
    <w:rsid w:val="00117C3F"/>
    <w:rsid w:val="001208C2"/>
    <w:rsid w:val="00120950"/>
    <w:rsid w:val="00120C6B"/>
    <w:rsid w:val="00122189"/>
    <w:rsid w:val="001224A0"/>
    <w:rsid w:val="00123F38"/>
    <w:rsid w:val="0012424B"/>
    <w:rsid w:val="001254B4"/>
    <w:rsid w:val="001255F0"/>
    <w:rsid w:val="001269F5"/>
    <w:rsid w:val="00126D5B"/>
    <w:rsid w:val="001271DD"/>
    <w:rsid w:val="001272CB"/>
    <w:rsid w:val="00131D66"/>
    <w:rsid w:val="001322B7"/>
    <w:rsid w:val="00132A6A"/>
    <w:rsid w:val="00132FDF"/>
    <w:rsid w:val="0013510F"/>
    <w:rsid w:val="00135C00"/>
    <w:rsid w:val="00136F2D"/>
    <w:rsid w:val="00136FA1"/>
    <w:rsid w:val="001411F9"/>
    <w:rsid w:val="0014181A"/>
    <w:rsid w:val="00142A8B"/>
    <w:rsid w:val="001435D2"/>
    <w:rsid w:val="00143E29"/>
    <w:rsid w:val="0014498B"/>
    <w:rsid w:val="00147B3C"/>
    <w:rsid w:val="00147D2C"/>
    <w:rsid w:val="001514A7"/>
    <w:rsid w:val="00152A4A"/>
    <w:rsid w:val="00152F5A"/>
    <w:rsid w:val="001545F1"/>
    <w:rsid w:val="001566D5"/>
    <w:rsid w:val="00157ECD"/>
    <w:rsid w:val="0016012F"/>
    <w:rsid w:val="00160B1D"/>
    <w:rsid w:val="00160B74"/>
    <w:rsid w:val="00160D15"/>
    <w:rsid w:val="00160E05"/>
    <w:rsid w:val="00161EC4"/>
    <w:rsid w:val="00162F4D"/>
    <w:rsid w:val="00163F92"/>
    <w:rsid w:val="001652C0"/>
    <w:rsid w:val="00165301"/>
    <w:rsid w:val="00165335"/>
    <w:rsid w:val="00165C05"/>
    <w:rsid w:val="00165C22"/>
    <w:rsid w:val="001660E3"/>
    <w:rsid w:val="00166372"/>
    <w:rsid w:val="0016655A"/>
    <w:rsid w:val="0016666A"/>
    <w:rsid w:val="001676A2"/>
    <w:rsid w:val="001679B8"/>
    <w:rsid w:val="0017012A"/>
    <w:rsid w:val="00170486"/>
    <w:rsid w:val="00170ED2"/>
    <w:rsid w:val="00172B11"/>
    <w:rsid w:val="0017358F"/>
    <w:rsid w:val="00173608"/>
    <w:rsid w:val="00173727"/>
    <w:rsid w:val="00173A8B"/>
    <w:rsid w:val="00173E70"/>
    <w:rsid w:val="00176134"/>
    <w:rsid w:val="001764E6"/>
    <w:rsid w:val="00177EE5"/>
    <w:rsid w:val="00177F18"/>
    <w:rsid w:val="0018047C"/>
    <w:rsid w:val="001808CD"/>
    <w:rsid w:val="00182B80"/>
    <w:rsid w:val="00183C56"/>
    <w:rsid w:val="0018411A"/>
    <w:rsid w:val="00184200"/>
    <w:rsid w:val="00184490"/>
    <w:rsid w:val="00186256"/>
    <w:rsid w:val="001863A5"/>
    <w:rsid w:val="0018727C"/>
    <w:rsid w:val="001876B5"/>
    <w:rsid w:val="00187BF5"/>
    <w:rsid w:val="001913FF"/>
    <w:rsid w:val="00191D75"/>
    <w:rsid w:val="0019212E"/>
    <w:rsid w:val="00193A3B"/>
    <w:rsid w:val="00193BA2"/>
    <w:rsid w:val="00193FEF"/>
    <w:rsid w:val="00196DBF"/>
    <w:rsid w:val="00197527"/>
    <w:rsid w:val="001A3EAB"/>
    <w:rsid w:val="001A506C"/>
    <w:rsid w:val="001A5D4B"/>
    <w:rsid w:val="001A676F"/>
    <w:rsid w:val="001A7283"/>
    <w:rsid w:val="001B0582"/>
    <w:rsid w:val="001B0DC5"/>
    <w:rsid w:val="001B311D"/>
    <w:rsid w:val="001B35EC"/>
    <w:rsid w:val="001B3CFC"/>
    <w:rsid w:val="001B40BE"/>
    <w:rsid w:val="001B422A"/>
    <w:rsid w:val="001B490A"/>
    <w:rsid w:val="001B4CA2"/>
    <w:rsid w:val="001B4F59"/>
    <w:rsid w:val="001B58AF"/>
    <w:rsid w:val="001B6020"/>
    <w:rsid w:val="001B67EA"/>
    <w:rsid w:val="001B7150"/>
    <w:rsid w:val="001B7229"/>
    <w:rsid w:val="001C2014"/>
    <w:rsid w:val="001C2CA3"/>
    <w:rsid w:val="001C31EA"/>
    <w:rsid w:val="001C3D8B"/>
    <w:rsid w:val="001C407A"/>
    <w:rsid w:val="001C423C"/>
    <w:rsid w:val="001C497B"/>
    <w:rsid w:val="001C4C92"/>
    <w:rsid w:val="001D010A"/>
    <w:rsid w:val="001D12F7"/>
    <w:rsid w:val="001D1300"/>
    <w:rsid w:val="001D283D"/>
    <w:rsid w:val="001D3177"/>
    <w:rsid w:val="001D3CBF"/>
    <w:rsid w:val="001D47BB"/>
    <w:rsid w:val="001D5000"/>
    <w:rsid w:val="001D5F36"/>
    <w:rsid w:val="001D6959"/>
    <w:rsid w:val="001D6B8E"/>
    <w:rsid w:val="001D79A3"/>
    <w:rsid w:val="001E0AFE"/>
    <w:rsid w:val="001E1428"/>
    <w:rsid w:val="001E2B17"/>
    <w:rsid w:val="001E319F"/>
    <w:rsid w:val="001E3FA4"/>
    <w:rsid w:val="001E49CB"/>
    <w:rsid w:val="001E49F7"/>
    <w:rsid w:val="001E4E0C"/>
    <w:rsid w:val="001E53B7"/>
    <w:rsid w:val="001E6502"/>
    <w:rsid w:val="001E69EF"/>
    <w:rsid w:val="001E7AEB"/>
    <w:rsid w:val="001E7F49"/>
    <w:rsid w:val="001F0949"/>
    <w:rsid w:val="001F366B"/>
    <w:rsid w:val="001F3A48"/>
    <w:rsid w:val="001F434A"/>
    <w:rsid w:val="001F45C9"/>
    <w:rsid w:val="001F46B8"/>
    <w:rsid w:val="001F58D4"/>
    <w:rsid w:val="001F6644"/>
    <w:rsid w:val="001F686A"/>
    <w:rsid w:val="001F6C21"/>
    <w:rsid w:val="001F71D3"/>
    <w:rsid w:val="002007B2"/>
    <w:rsid w:val="002009F8"/>
    <w:rsid w:val="002023A0"/>
    <w:rsid w:val="00202663"/>
    <w:rsid w:val="00202CD8"/>
    <w:rsid w:val="00203A8D"/>
    <w:rsid w:val="00203B0A"/>
    <w:rsid w:val="00204375"/>
    <w:rsid w:val="00204F40"/>
    <w:rsid w:val="00205B63"/>
    <w:rsid w:val="002071E6"/>
    <w:rsid w:val="00207675"/>
    <w:rsid w:val="00207C36"/>
    <w:rsid w:val="0021092C"/>
    <w:rsid w:val="00210A47"/>
    <w:rsid w:val="00210D80"/>
    <w:rsid w:val="002112DE"/>
    <w:rsid w:val="002120E6"/>
    <w:rsid w:val="00212184"/>
    <w:rsid w:val="00212637"/>
    <w:rsid w:val="00212908"/>
    <w:rsid w:val="00213E8B"/>
    <w:rsid w:val="002148ED"/>
    <w:rsid w:val="00214B0F"/>
    <w:rsid w:val="00215653"/>
    <w:rsid w:val="0021611A"/>
    <w:rsid w:val="00216EB5"/>
    <w:rsid w:val="00217838"/>
    <w:rsid w:val="00217A99"/>
    <w:rsid w:val="00220AE4"/>
    <w:rsid w:val="00221793"/>
    <w:rsid w:val="002240DD"/>
    <w:rsid w:val="00224630"/>
    <w:rsid w:val="0022573A"/>
    <w:rsid w:val="00230533"/>
    <w:rsid w:val="002305F9"/>
    <w:rsid w:val="00230844"/>
    <w:rsid w:val="00230EC9"/>
    <w:rsid w:val="002314C6"/>
    <w:rsid w:val="0023287E"/>
    <w:rsid w:val="00232979"/>
    <w:rsid w:val="00232CA4"/>
    <w:rsid w:val="00232E50"/>
    <w:rsid w:val="00233B93"/>
    <w:rsid w:val="0023460C"/>
    <w:rsid w:val="00234EE6"/>
    <w:rsid w:val="002357E5"/>
    <w:rsid w:val="00235843"/>
    <w:rsid w:val="00242057"/>
    <w:rsid w:val="002427B2"/>
    <w:rsid w:val="00243677"/>
    <w:rsid w:val="00243BA1"/>
    <w:rsid w:val="00243E5D"/>
    <w:rsid w:val="00244AFE"/>
    <w:rsid w:val="00244F91"/>
    <w:rsid w:val="00246C46"/>
    <w:rsid w:val="00250D29"/>
    <w:rsid w:val="0025154B"/>
    <w:rsid w:val="002516BD"/>
    <w:rsid w:val="00252345"/>
    <w:rsid w:val="00252632"/>
    <w:rsid w:val="002530C4"/>
    <w:rsid w:val="002530F3"/>
    <w:rsid w:val="00253E75"/>
    <w:rsid w:val="0025435E"/>
    <w:rsid w:val="00254651"/>
    <w:rsid w:val="0025494D"/>
    <w:rsid w:val="00254E32"/>
    <w:rsid w:val="00254E36"/>
    <w:rsid w:val="00255274"/>
    <w:rsid w:val="002552B2"/>
    <w:rsid w:val="00255EC0"/>
    <w:rsid w:val="00256F9A"/>
    <w:rsid w:val="0025766D"/>
    <w:rsid w:val="002577E6"/>
    <w:rsid w:val="0025788E"/>
    <w:rsid w:val="00261156"/>
    <w:rsid w:val="00261332"/>
    <w:rsid w:val="002621A4"/>
    <w:rsid w:val="002628BD"/>
    <w:rsid w:val="002645AA"/>
    <w:rsid w:val="00264952"/>
    <w:rsid w:val="002653A2"/>
    <w:rsid w:val="00265F4C"/>
    <w:rsid w:val="00267BEF"/>
    <w:rsid w:val="00270CBE"/>
    <w:rsid w:val="00270D73"/>
    <w:rsid w:val="002725B6"/>
    <w:rsid w:val="0027465C"/>
    <w:rsid w:val="002746A7"/>
    <w:rsid w:val="00274700"/>
    <w:rsid w:val="002747BE"/>
    <w:rsid w:val="00274961"/>
    <w:rsid w:val="00276427"/>
    <w:rsid w:val="0027733B"/>
    <w:rsid w:val="00277A31"/>
    <w:rsid w:val="00277A9A"/>
    <w:rsid w:val="002800C6"/>
    <w:rsid w:val="0028214A"/>
    <w:rsid w:val="00282AF9"/>
    <w:rsid w:val="002832C4"/>
    <w:rsid w:val="00284DCC"/>
    <w:rsid w:val="00284FB2"/>
    <w:rsid w:val="00285671"/>
    <w:rsid w:val="002867AA"/>
    <w:rsid w:val="0028687C"/>
    <w:rsid w:val="0029141F"/>
    <w:rsid w:val="00293F56"/>
    <w:rsid w:val="00294989"/>
    <w:rsid w:val="00296EF6"/>
    <w:rsid w:val="0029774E"/>
    <w:rsid w:val="002A0674"/>
    <w:rsid w:val="002A0765"/>
    <w:rsid w:val="002A2114"/>
    <w:rsid w:val="002A28C4"/>
    <w:rsid w:val="002A30E4"/>
    <w:rsid w:val="002A36CB"/>
    <w:rsid w:val="002A38C5"/>
    <w:rsid w:val="002A43D1"/>
    <w:rsid w:val="002A4605"/>
    <w:rsid w:val="002A4623"/>
    <w:rsid w:val="002A5A80"/>
    <w:rsid w:val="002A7558"/>
    <w:rsid w:val="002B02A5"/>
    <w:rsid w:val="002B044E"/>
    <w:rsid w:val="002B0C75"/>
    <w:rsid w:val="002B0CE2"/>
    <w:rsid w:val="002B196D"/>
    <w:rsid w:val="002B4469"/>
    <w:rsid w:val="002B52F2"/>
    <w:rsid w:val="002B5420"/>
    <w:rsid w:val="002B5797"/>
    <w:rsid w:val="002B6F69"/>
    <w:rsid w:val="002B6F8D"/>
    <w:rsid w:val="002C39ED"/>
    <w:rsid w:val="002C544B"/>
    <w:rsid w:val="002C565F"/>
    <w:rsid w:val="002C59C3"/>
    <w:rsid w:val="002C5AD9"/>
    <w:rsid w:val="002C5EE2"/>
    <w:rsid w:val="002C6D30"/>
    <w:rsid w:val="002C6EA1"/>
    <w:rsid w:val="002D28E8"/>
    <w:rsid w:val="002D2E0C"/>
    <w:rsid w:val="002D388D"/>
    <w:rsid w:val="002D47BA"/>
    <w:rsid w:val="002D47F6"/>
    <w:rsid w:val="002D57B2"/>
    <w:rsid w:val="002E0028"/>
    <w:rsid w:val="002E0FC4"/>
    <w:rsid w:val="002E162E"/>
    <w:rsid w:val="002E1FB0"/>
    <w:rsid w:val="002E2849"/>
    <w:rsid w:val="002E30BA"/>
    <w:rsid w:val="002E49C2"/>
    <w:rsid w:val="002E757F"/>
    <w:rsid w:val="002F0D1D"/>
    <w:rsid w:val="002F0E0F"/>
    <w:rsid w:val="002F226E"/>
    <w:rsid w:val="002F25AA"/>
    <w:rsid w:val="002F2B3E"/>
    <w:rsid w:val="002F315D"/>
    <w:rsid w:val="002F4578"/>
    <w:rsid w:val="002F6E79"/>
    <w:rsid w:val="002F7009"/>
    <w:rsid w:val="002F7160"/>
    <w:rsid w:val="0030000E"/>
    <w:rsid w:val="003005A1"/>
    <w:rsid w:val="003025AD"/>
    <w:rsid w:val="00303ECE"/>
    <w:rsid w:val="00305BBB"/>
    <w:rsid w:val="00306855"/>
    <w:rsid w:val="0030733A"/>
    <w:rsid w:val="00310029"/>
    <w:rsid w:val="00310863"/>
    <w:rsid w:val="00310B81"/>
    <w:rsid w:val="0031203C"/>
    <w:rsid w:val="00314920"/>
    <w:rsid w:val="00314A30"/>
    <w:rsid w:val="00315D98"/>
    <w:rsid w:val="00316356"/>
    <w:rsid w:val="00316A2E"/>
    <w:rsid w:val="0031706B"/>
    <w:rsid w:val="00320949"/>
    <w:rsid w:val="00320AED"/>
    <w:rsid w:val="00320E68"/>
    <w:rsid w:val="00321604"/>
    <w:rsid w:val="00321AEF"/>
    <w:rsid w:val="00322091"/>
    <w:rsid w:val="00322BC5"/>
    <w:rsid w:val="003232DD"/>
    <w:rsid w:val="00323FAB"/>
    <w:rsid w:val="00324BEE"/>
    <w:rsid w:val="00324F4C"/>
    <w:rsid w:val="00326D95"/>
    <w:rsid w:val="003277DD"/>
    <w:rsid w:val="0033000C"/>
    <w:rsid w:val="0033085C"/>
    <w:rsid w:val="00330D3F"/>
    <w:rsid w:val="00331206"/>
    <w:rsid w:val="00331924"/>
    <w:rsid w:val="00331C5E"/>
    <w:rsid w:val="00332AB0"/>
    <w:rsid w:val="00332BCD"/>
    <w:rsid w:val="00334414"/>
    <w:rsid w:val="003351AD"/>
    <w:rsid w:val="003351B3"/>
    <w:rsid w:val="00335A48"/>
    <w:rsid w:val="0033680E"/>
    <w:rsid w:val="003370EA"/>
    <w:rsid w:val="00337398"/>
    <w:rsid w:val="0034009A"/>
    <w:rsid w:val="003406B9"/>
    <w:rsid w:val="00341428"/>
    <w:rsid w:val="00341CD3"/>
    <w:rsid w:val="00343249"/>
    <w:rsid w:val="00343341"/>
    <w:rsid w:val="00343C67"/>
    <w:rsid w:val="00344266"/>
    <w:rsid w:val="0034528D"/>
    <w:rsid w:val="003454C4"/>
    <w:rsid w:val="003461C6"/>
    <w:rsid w:val="0034776E"/>
    <w:rsid w:val="00347ADA"/>
    <w:rsid w:val="00347C99"/>
    <w:rsid w:val="00350495"/>
    <w:rsid w:val="003506A1"/>
    <w:rsid w:val="00350C8C"/>
    <w:rsid w:val="003521E2"/>
    <w:rsid w:val="0035532B"/>
    <w:rsid w:val="00355C09"/>
    <w:rsid w:val="003561A2"/>
    <w:rsid w:val="003562E9"/>
    <w:rsid w:val="00357D74"/>
    <w:rsid w:val="0036306D"/>
    <w:rsid w:val="0036335A"/>
    <w:rsid w:val="003635F8"/>
    <w:rsid w:val="0036386F"/>
    <w:rsid w:val="00363A57"/>
    <w:rsid w:val="00364CBF"/>
    <w:rsid w:val="00366CED"/>
    <w:rsid w:val="00366DAA"/>
    <w:rsid w:val="003676EC"/>
    <w:rsid w:val="00367EA2"/>
    <w:rsid w:val="00371598"/>
    <w:rsid w:val="003725F6"/>
    <w:rsid w:val="00372B4F"/>
    <w:rsid w:val="00372D8B"/>
    <w:rsid w:val="003737CF"/>
    <w:rsid w:val="003737EF"/>
    <w:rsid w:val="00373D7F"/>
    <w:rsid w:val="00373DEC"/>
    <w:rsid w:val="0037466F"/>
    <w:rsid w:val="0037747D"/>
    <w:rsid w:val="00377609"/>
    <w:rsid w:val="00377991"/>
    <w:rsid w:val="003800C5"/>
    <w:rsid w:val="00380917"/>
    <w:rsid w:val="00380FA4"/>
    <w:rsid w:val="003810E6"/>
    <w:rsid w:val="003813DC"/>
    <w:rsid w:val="00381993"/>
    <w:rsid w:val="00382A55"/>
    <w:rsid w:val="00384164"/>
    <w:rsid w:val="00384A47"/>
    <w:rsid w:val="00384A84"/>
    <w:rsid w:val="0038553C"/>
    <w:rsid w:val="00386653"/>
    <w:rsid w:val="00386E8F"/>
    <w:rsid w:val="0039039D"/>
    <w:rsid w:val="0039066D"/>
    <w:rsid w:val="00390C0C"/>
    <w:rsid w:val="00391A13"/>
    <w:rsid w:val="00391AE6"/>
    <w:rsid w:val="00391C95"/>
    <w:rsid w:val="00392BBF"/>
    <w:rsid w:val="003939D4"/>
    <w:rsid w:val="00393B94"/>
    <w:rsid w:val="00395793"/>
    <w:rsid w:val="00396278"/>
    <w:rsid w:val="00397756"/>
    <w:rsid w:val="003A02B5"/>
    <w:rsid w:val="003A12C3"/>
    <w:rsid w:val="003A25B1"/>
    <w:rsid w:val="003A2741"/>
    <w:rsid w:val="003A2C39"/>
    <w:rsid w:val="003A3440"/>
    <w:rsid w:val="003A3E77"/>
    <w:rsid w:val="003A5445"/>
    <w:rsid w:val="003A5E0F"/>
    <w:rsid w:val="003A6DF0"/>
    <w:rsid w:val="003A6E69"/>
    <w:rsid w:val="003A71D7"/>
    <w:rsid w:val="003A7AA9"/>
    <w:rsid w:val="003A7BEA"/>
    <w:rsid w:val="003B103E"/>
    <w:rsid w:val="003B18C1"/>
    <w:rsid w:val="003B1CE4"/>
    <w:rsid w:val="003B2514"/>
    <w:rsid w:val="003B2CFC"/>
    <w:rsid w:val="003B2E04"/>
    <w:rsid w:val="003B3B33"/>
    <w:rsid w:val="003B3C26"/>
    <w:rsid w:val="003B4964"/>
    <w:rsid w:val="003B5D0B"/>
    <w:rsid w:val="003B5F13"/>
    <w:rsid w:val="003B6195"/>
    <w:rsid w:val="003C03B0"/>
    <w:rsid w:val="003C10BA"/>
    <w:rsid w:val="003C1283"/>
    <w:rsid w:val="003C1B76"/>
    <w:rsid w:val="003C301A"/>
    <w:rsid w:val="003C39DC"/>
    <w:rsid w:val="003C4199"/>
    <w:rsid w:val="003C7342"/>
    <w:rsid w:val="003D1653"/>
    <w:rsid w:val="003D2ACD"/>
    <w:rsid w:val="003D2D9A"/>
    <w:rsid w:val="003D3BA2"/>
    <w:rsid w:val="003D400A"/>
    <w:rsid w:val="003D43E1"/>
    <w:rsid w:val="003D4BCE"/>
    <w:rsid w:val="003D4D01"/>
    <w:rsid w:val="003D52C1"/>
    <w:rsid w:val="003D5383"/>
    <w:rsid w:val="003D5634"/>
    <w:rsid w:val="003D7C7A"/>
    <w:rsid w:val="003E0087"/>
    <w:rsid w:val="003E0389"/>
    <w:rsid w:val="003E1002"/>
    <w:rsid w:val="003E2B90"/>
    <w:rsid w:val="003E3029"/>
    <w:rsid w:val="003E3AA6"/>
    <w:rsid w:val="003E3ACD"/>
    <w:rsid w:val="003E3E19"/>
    <w:rsid w:val="003E3EE2"/>
    <w:rsid w:val="003E47E3"/>
    <w:rsid w:val="003E4996"/>
    <w:rsid w:val="003E4E91"/>
    <w:rsid w:val="003E5FB4"/>
    <w:rsid w:val="003E62F3"/>
    <w:rsid w:val="003E6D96"/>
    <w:rsid w:val="003E7008"/>
    <w:rsid w:val="003F0EE9"/>
    <w:rsid w:val="003F125C"/>
    <w:rsid w:val="003F23F5"/>
    <w:rsid w:val="003F400F"/>
    <w:rsid w:val="003F734F"/>
    <w:rsid w:val="003F75A3"/>
    <w:rsid w:val="0040039E"/>
    <w:rsid w:val="00400BB2"/>
    <w:rsid w:val="0040155B"/>
    <w:rsid w:val="00401616"/>
    <w:rsid w:val="00402A9E"/>
    <w:rsid w:val="00404EE2"/>
    <w:rsid w:val="00406C5B"/>
    <w:rsid w:val="00407CA4"/>
    <w:rsid w:val="00407E30"/>
    <w:rsid w:val="00407E44"/>
    <w:rsid w:val="00410138"/>
    <w:rsid w:val="0041039E"/>
    <w:rsid w:val="00410692"/>
    <w:rsid w:val="004111DE"/>
    <w:rsid w:val="00412460"/>
    <w:rsid w:val="0041310B"/>
    <w:rsid w:val="0041326E"/>
    <w:rsid w:val="004132E9"/>
    <w:rsid w:val="00413361"/>
    <w:rsid w:val="00414269"/>
    <w:rsid w:val="004148BE"/>
    <w:rsid w:val="00414B01"/>
    <w:rsid w:val="00415028"/>
    <w:rsid w:val="00415D3A"/>
    <w:rsid w:val="00421DE0"/>
    <w:rsid w:val="0042277D"/>
    <w:rsid w:val="004228F8"/>
    <w:rsid w:val="004238BD"/>
    <w:rsid w:val="00424406"/>
    <w:rsid w:val="00424529"/>
    <w:rsid w:val="0043041E"/>
    <w:rsid w:val="00431573"/>
    <w:rsid w:val="00431B99"/>
    <w:rsid w:val="00431C0B"/>
    <w:rsid w:val="00432732"/>
    <w:rsid w:val="004331AB"/>
    <w:rsid w:val="00436406"/>
    <w:rsid w:val="00436D4C"/>
    <w:rsid w:val="004376F6"/>
    <w:rsid w:val="004403A3"/>
    <w:rsid w:val="00441385"/>
    <w:rsid w:val="0044161D"/>
    <w:rsid w:val="00441DA8"/>
    <w:rsid w:val="004439C6"/>
    <w:rsid w:val="00443E64"/>
    <w:rsid w:val="00443E98"/>
    <w:rsid w:val="00444089"/>
    <w:rsid w:val="00444876"/>
    <w:rsid w:val="00446363"/>
    <w:rsid w:val="004466BD"/>
    <w:rsid w:val="00447C96"/>
    <w:rsid w:val="00450DB6"/>
    <w:rsid w:val="004510F7"/>
    <w:rsid w:val="00451BA2"/>
    <w:rsid w:val="00452063"/>
    <w:rsid w:val="00452376"/>
    <w:rsid w:val="00452E00"/>
    <w:rsid w:val="004533E3"/>
    <w:rsid w:val="00455220"/>
    <w:rsid w:val="00455EF0"/>
    <w:rsid w:val="00457BD0"/>
    <w:rsid w:val="00457EFF"/>
    <w:rsid w:val="00460E51"/>
    <w:rsid w:val="00461533"/>
    <w:rsid w:val="00463486"/>
    <w:rsid w:val="00463718"/>
    <w:rsid w:val="004644C7"/>
    <w:rsid w:val="00465963"/>
    <w:rsid w:val="0046798A"/>
    <w:rsid w:val="00467FF1"/>
    <w:rsid w:val="00470688"/>
    <w:rsid w:val="0047181A"/>
    <w:rsid w:val="004718E4"/>
    <w:rsid w:val="0047209A"/>
    <w:rsid w:val="0047310F"/>
    <w:rsid w:val="0047695B"/>
    <w:rsid w:val="004778A8"/>
    <w:rsid w:val="004808E3"/>
    <w:rsid w:val="00481E7E"/>
    <w:rsid w:val="00482323"/>
    <w:rsid w:val="00483166"/>
    <w:rsid w:val="00483CEB"/>
    <w:rsid w:val="00484828"/>
    <w:rsid w:val="0048487E"/>
    <w:rsid w:val="00486C2E"/>
    <w:rsid w:val="0048709D"/>
    <w:rsid w:val="0048712C"/>
    <w:rsid w:val="004902BC"/>
    <w:rsid w:val="0049040E"/>
    <w:rsid w:val="00490587"/>
    <w:rsid w:val="00490E60"/>
    <w:rsid w:val="00492AD9"/>
    <w:rsid w:val="00492F6A"/>
    <w:rsid w:val="00493352"/>
    <w:rsid w:val="004A052A"/>
    <w:rsid w:val="004A0E70"/>
    <w:rsid w:val="004A1343"/>
    <w:rsid w:val="004A2492"/>
    <w:rsid w:val="004A268E"/>
    <w:rsid w:val="004A2FE0"/>
    <w:rsid w:val="004A38CC"/>
    <w:rsid w:val="004A3DA7"/>
    <w:rsid w:val="004A4B1F"/>
    <w:rsid w:val="004A54F7"/>
    <w:rsid w:val="004A67EA"/>
    <w:rsid w:val="004A6938"/>
    <w:rsid w:val="004B0514"/>
    <w:rsid w:val="004B0F2D"/>
    <w:rsid w:val="004B17B7"/>
    <w:rsid w:val="004B2B98"/>
    <w:rsid w:val="004B36B2"/>
    <w:rsid w:val="004B374F"/>
    <w:rsid w:val="004B3C8F"/>
    <w:rsid w:val="004B40AC"/>
    <w:rsid w:val="004B52C2"/>
    <w:rsid w:val="004B556B"/>
    <w:rsid w:val="004B7D1D"/>
    <w:rsid w:val="004C1543"/>
    <w:rsid w:val="004C1C6A"/>
    <w:rsid w:val="004C1E3B"/>
    <w:rsid w:val="004C23D1"/>
    <w:rsid w:val="004C24B9"/>
    <w:rsid w:val="004C3032"/>
    <w:rsid w:val="004C411F"/>
    <w:rsid w:val="004C51B0"/>
    <w:rsid w:val="004C585D"/>
    <w:rsid w:val="004C5921"/>
    <w:rsid w:val="004C7318"/>
    <w:rsid w:val="004D0088"/>
    <w:rsid w:val="004D14BE"/>
    <w:rsid w:val="004D2695"/>
    <w:rsid w:val="004D38DA"/>
    <w:rsid w:val="004D4E48"/>
    <w:rsid w:val="004D572A"/>
    <w:rsid w:val="004D71EA"/>
    <w:rsid w:val="004D7967"/>
    <w:rsid w:val="004E171E"/>
    <w:rsid w:val="004E19F5"/>
    <w:rsid w:val="004E2A3C"/>
    <w:rsid w:val="004E2E2F"/>
    <w:rsid w:val="004E3BE9"/>
    <w:rsid w:val="004E418C"/>
    <w:rsid w:val="004E4ADB"/>
    <w:rsid w:val="004E4AE5"/>
    <w:rsid w:val="004E56B2"/>
    <w:rsid w:val="004E6102"/>
    <w:rsid w:val="004E648D"/>
    <w:rsid w:val="004E6651"/>
    <w:rsid w:val="004E6B44"/>
    <w:rsid w:val="004E7C25"/>
    <w:rsid w:val="004F11A4"/>
    <w:rsid w:val="004F14D0"/>
    <w:rsid w:val="004F1FBA"/>
    <w:rsid w:val="004F20C3"/>
    <w:rsid w:val="004F23FF"/>
    <w:rsid w:val="004F35A1"/>
    <w:rsid w:val="004F3BB7"/>
    <w:rsid w:val="004F3D98"/>
    <w:rsid w:val="004F412F"/>
    <w:rsid w:val="004F45A6"/>
    <w:rsid w:val="005009F2"/>
    <w:rsid w:val="00500E4B"/>
    <w:rsid w:val="00500F12"/>
    <w:rsid w:val="0050228A"/>
    <w:rsid w:val="005023F6"/>
    <w:rsid w:val="00502F18"/>
    <w:rsid w:val="0050363A"/>
    <w:rsid w:val="00503B3E"/>
    <w:rsid w:val="005046D3"/>
    <w:rsid w:val="00505EA5"/>
    <w:rsid w:val="005069D4"/>
    <w:rsid w:val="00507085"/>
    <w:rsid w:val="00507B26"/>
    <w:rsid w:val="00507C44"/>
    <w:rsid w:val="0051014E"/>
    <w:rsid w:val="0051048C"/>
    <w:rsid w:val="00510824"/>
    <w:rsid w:val="005108BF"/>
    <w:rsid w:val="00510A4A"/>
    <w:rsid w:val="00510CD9"/>
    <w:rsid w:val="00511DBA"/>
    <w:rsid w:val="00512F3F"/>
    <w:rsid w:val="005142CC"/>
    <w:rsid w:val="00514496"/>
    <w:rsid w:val="005145A9"/>
    <w:rsid w:val="00515AB2"/>
    <w:rsid w:val="00515DDB"/>
    <w:rsid w:val="00516932"/>
    <w:rsid w:val="00517873"/>
    <w:rsid w:val="005200B8"/>
    <w:rsid w:val="00520165"/>
    <w:rsid w:val="00520E3C"/>
    <w:rsid w:val="00521481"/>
    <w:rsid w:val="0052157B"/>
    <w:rsid w:val="005233E7"/>
    <w:rsid w:val="00523738"/>
    <w:rsid w:val="00523AD7"/>
    <w:rsid w:val="00524AC0"/>
    <w:rsid w:val="00525ACC"/>
    <w:rsid w:val="00525DB4"/>
    <w:rsid w:val="0052638A"/>
    <w:rsid w:val="005265F1"/>
    <w:rsid w:val="0052702F"/>
    <w:rsid w:val="0052785C"/>
    <w:rsid w:val="005300D7"/>
    <w:rsid w:val="005310D0"/>
    <w:rsid w:val="00532123"/>
    <w:rsid w:val="00532BAD"/>
    <w:rsid w:val="00532BFE"/>
    <w:rsid w:val="005361F5"/>
    <w:rsid w:val="005365B8"/>
    <w:rsid w:val="00537137"/>
    <w:rsid w:val="005418E3"/>
    <w:rsid w:val="00543070"/>
    <w:rsid w:val="00543F96"/>
    <w:rsid w:val="00544585"/>
    <w:rsid w:val="00545679"/>
    <w:rsid w:val="005462B8"/>
    <w:rsid w:val="00546692"/>
    <w:rsid w:val="0054715E"/>
    <w:rsid w:val="005502B8"/>
    <w:rsid w:val="0055052C"/>
    <w:rsid w:val="00550D3B"/>
    <w:rsid w:val="00551CD9"/>
    <w:rsid w:val="00552B3D"/>
    <w:rsid w:val="00553CC6"/>
    <w:rsid w:val="0055439F"/>
    <w:rsid w:val="00554665"/>
    <w:rsid w:val="00555571"/>
    <w:rsid w:val="00556115"/>
    <w:rsid w:val="005565FF"/>
    <w:rsid w:val="00560B3A"/>
    <w:rsid w:val="00561598"/>
    <w:rsid w:val="00563BB7"/>
    <w:rsid w:val="00564526"/>
    <w:rsid w:val="005651CE"/>
    <w:rsid w:val="00570E4A"/>
    <w:rsid w:val="005726B4"/>
    <w:rsid w:val="00572F92"/>
    <w:rsid w:val="0057347D"/>
    <w:rsid w:val="0057400D"/>
    <w:rsid w:val="005742CA"/>
    <w:rsid w:val="005747FE"/>
    <w:rsid w:val="00574D2F"/>
    <w:rsid w:val="005752FD"/>
    <w:rsid w:val="0058040F"/>
    <w:rsid w:val="0058081E"/>
    <w:rsid w:val="005812DE"/>
    <w:rsid w:val="005826B0"/>
    <w:rsid w:val="00582A8C"/>
    <w:rsid w:val="00582F9B"/>
    <w:rsid w:val="00583492"/>
    <w:rsid w:val="00584C96"/>
    <w:rsid w:val="00585918"/>
    <w:rsid w:val="005864FF"/>
    <w:rsid w:val="00586C4A"/>
    <w:rsid w:val="00587975"/>
    <w:rsid w:val="00587AFF"/>
    <w:rsid w:val="00587C48"/>
    <w:rsid w:val="00587EA2"/>
    <w:rsid w:val="005901E7"/>
    <w:rsid w:val="00592E3E"/>
    <w:rsid w:val="005949E9"/>
    <w:rsid w:val="00596D4B"/>
    <w:rsid w:val="00597F15"/>
    <w:rsid w:val="005A1452"/>
    <w:rsid w:val="005A1457"/>
    <w:rsid w:val="005A16B9"/>
    <w:rsid w:val="005A1BF3"/>
    <w:rsid w:val="005A3640"/>
    <w:rsid w:val="005A3FA3"/>
    <w:rsid w:val="005A4309"/>
    <w:rsid w:val="005A523B"/>
    <w:rsid w:val="005A5910"/>
    <w:rsid w:val="005A6859"/>
    <w:rsid w:val="005A76F4"/>
    <w:rsid w:val="005B1744"/>
    <w:rsid w:val="005B41F3"/>
    <w:rsid w:val="005B597C"/>
    <w:rsid w:val="005B65FC"/>
    <w:rsid w:val="005B6B3B"/>
    <w:rsid w:val="005B6D30"/>
    <w:rsid w:val="005B6E48"/>
    <w:rsid w:val="005B74C7"/>
    <w:rsid w:val="005C03B6"/>
    <w:rsid w:val="005C068E"/>
    <w:rsid w:val="005C0828"/>
    <w:rsid w:val="005C0C20"/>
    <w:rsid w:val="005C1084"/>
    <w:rsid w:val="005C15F3"/>
    <w:rsid w:val="005C23E1"/>
    <w:rsid w:val="005C279B"/>
    <w:rsid w:val="005C3AE7"/>
    <w:rsid w:val="005C3DB4"/>
    <w:rsid w:val="005C5249"/>
    <w:rsid w:val="005C5291"/>
    <w:rsid w:val="005C55BC"/>
    <w:rsid w:val="005C64C3"/>
    <w:rsid w:val="005C65C6"/>
    <w:rsid w:val="005C6724"/>
    <w:rsid w:val="005C69D0"/>
    <w:rsid w:val="005C6A2B"/>
    <w:rsid w:val="005C7312"/>
    <w:rsid w:val="005D0BBF"/>
    <w:rsid w:val="005D1132"/>
    <w:rsid w:val="005D1D98"/>
    <w:rsid w:val="005D20E6"/>
    <w:rsid w:val="005D342B"/>
    <w:rsid w:val="005D4CB8"/>
    <w:rsid w:val="005D624F"/>
    <w:rsid w:val="005D747B"/>
    <w:rsid w:val="005D747F"/>
    <w:rsid w:val="005D749B"/>
    <w:rsid w:val="005E4282"/>
    <w:rsid w:val="005E7BB8"/>
    <w:rsid w:val="005F0422"/>
    <w:rsid w:val="005F0827"/>
    <w:rsid w:val="005F0FFF"/>
    <w:rsid w:val="005F16CA"/>
    <w:rsid w:val="005F1ECE"/>
    <w:rsid w:val="005F25EC"/>
    <w:rsid w:val="005F28C9"/>
    <w:rsid w:val="005F374B"/>
    <w:rsid w:val="005F3C14"/>
    <w:rsid w:val="005F4992"/>
    <w:rsid w:val="005F4E7E"/>
    <w:rsid w:val="005F515C"/>
    <w:rsid w:val="005F58F5"/>
    <w:rsid w:val="005F5D8B"/>
    <w:rsid w:val="005F6636"/>
    <w:rsid w:val="005F6DA4"/>
    <w:rsid w:val="005F6FCF"/>
    <w:rsid w:val="005F7C3E"/>
    <w:rsid w:val="00600F34"/>
    <w:rsid w:val="00601B06"/>
    <w:rsid w:val="00601C40"/>
    <w:rsid w:val="006024A6"/>
    <w:rsid w:val="00602589"/>
    <w:rsid w:val="00602BD7"/>
    <w:rsid w:val="00602EB1"/>
    <w:rsid w:val="00603A37"/>
    <w:rsid w:val="00604675"/>
    <w:rsid w:val="00606051"/>
    <w:rsid w:val="0060666E"/>
    <w:rsid w:val="0060696E"/>
    <w:rsid w:val="00606A2E"/>
    <w:rsid w:val="006077DA"/>
    <w:rsid w:val="006079CB"/>
    <w:rsid w:val="00607A78"/>
    <w:rsid w:val="00607C05"/>
    <w:rsid w:val="00610DC8"/>
    <w:rsid w:val="00610F5D"/>
    <w:rsid w:val="00611309"/>
    <w:rsid w:val="006115BF"/>
    <w:rsid w:val="00611B9D"/>
    <w:rsid w:val="00611E37"/>
    <w:rsid w:val="00612483"/>
    <w:rsid w:val="00612892"/>
    <w:rsid w:val="006133B6"/>
    <w:rsid w:val="00613AB7"/>
    <w:rsid w:val="006148B4"/>
    <w:rsid w:val="00616275"/>
    <w:rsid w:val="00616D7D"/>
    <w:rsid w:val="00617250"/>
    <w:rsid w:val="00617315"/>
    <w:rsid w:val="00617516"/>
    <w:rsid w:val="0061785F"/>
    <w:rsid w:val="0061786E"/>
    <w:rsid w:val="00620043"/>
    <w:rsid w:val="00620466"/>
    <w:rsid w:val="006213F2"/>
    <w:rsid w:val="006217AB"/>
    <w:rsid w:val="00621808"/>
    <w:rsid w:val="006226D8"/>
    <w:rsid w:val="006235DE"/>
    <w:rsid w:val="006245CD"/>
    <w:rsid w:val="00625656"/>
    <w:rsid w:val="00625800"/>
    <w:rsid w:val="00625A3C"/>
    <w:rsid w:val="00625CDD"/>
    <w:rsid w:val="00626B10"/>
    <w:rsid w:val="0062772B"/>
    <w:rsid w:val="00627BAD"/>
    <w:rsid w:val="00630677"/>
    <w:rsid w:val="00630FB4"/>
    <w:rsid w:val="006320B3"/>
    <w:rsid w:val="00632B0E"/>
    <w:rsid w:val="006334C2"/>
    <w:rsid w:val="00633DCD"/>
    <w:rsid w:val="00635488"/>
    <w:rsid w:val="006356F8"/>
    <w:rsid w:val="00637841"/>
    <w:rsid w:val="006407F3"/>
    <w:rsid w:val="00642460"/>
    <w:rsid w:val="00645579"/>
    <w:rsid w:val="00645FDC"/>
    <w:rsid w:val="006478D3"/>
    <w:rsid w:val="006516F5"/>
    <w:rsid w:val="0065224B"/>
    <w:rsid w:val="00652A45"/>
    <w:rsid w:val="0065311E"/>
    <w:rsid w:val="006548FF"/>
    <w:rsid w:val="00655FA1"/>
    <w:rsid w:val="006574BD"/>
    <w:rsid w:val="006577E8"/>
    <w:rsid w:val="006604E8"/>
    <w:rsid w:val="006614D0"/>
    <w:rsid w:val="00662443"/>
    <w:rsid w:val="006638DC"/>
    <w:rsid w:val="00663BB7"/>
    <w:rsid w:val="00664D8A"/>
    <w:rsid w:val="00664EC2"/>
    <w:rsid w:val="00665930"/>
    <w:rsid w:val="00665D6E"/>
    <w:rsid w:val="00665F82"/>
    <w:rsid w:val="00666081"/>
    <w:rsid w:val="0066690A"/>
    <w:rsid w:val="00667006"/>
    <w:rsid w:val="006671CF"/>
    <w:rsid w:val="006675EF"/>
    <w:rsid w:val="00670B05"/>
    <w:rsid w:val="00670C27"/>
    <w:rsid w:val="0067194C"/>
    <w:rsid w:val="006720D2"/>
    <w:rsid w:val="006720DA"/>
    <w:rsid w:val="00672AC4"/>
    <w:rsid w:val="006731E9"/>
    <w:rsid w:val="00673FF1"/>
    <w:rsid w:val="00674B03"/>
    <w:rsid w:val="00677BBF"/>
    <w:rsid w:val="00680DAC"/>
    <w:rsid w:val="006820F7"/>
    <w:rsid w:val="00682179"/>
    <w:rsid w:val="00686E97"/>
    <w:rsid w:val="0068732C"/>
    <w:rsid w:val="00687368"/>
    <w:rsid w:val="006873D6"/>
    <w:rsid w:val="00687716"/>
    <w:rsid w:val="006910FB"/>
    <w:rsid w:val="00691BBF"/>
    <w:rsid w:val="00691D9C"/>
    <w:rsid w:val="006931EE"/>
    <w:rsid w:val="006945E5"/>
    <w:rsid w:val="006946F2"/>
    <w:rsid w:val="00694ACE"/>
    <w:rsid w:val="006966E2"/>
    <w:rsid w:val="00696D36"/>
    <w:rsid w:val="00697005"/>
    <w:rsid w:val="00697D1A"/>
    <w:rsid w:val="006A0E92"/>
    <w:rsid w:val="006A1041"/>
    <w:rsid w:val="006A192D"/>
    <w:rsid w:val="006A196F"/>
    <w:rsid w:val="006A2CB8"/>
    <w:rsid w:val="006A389C"/>
    <w:rsid w:val="006A437A"/>
    <w:rsid w:val="006A6FBD"/>
    <w:rsid w:val="006A70E0"/>
    <w:rsid w:val="006B085D"/>
    <w:rsid w:val="006B1E2D"/>
    <w:rsid w:val="006B2AB8"/>
    <w:rsid w:val="006B3DD0"/>
    <w:rsid w:val="006B44A2"/>
    <w:rsid w:val="006B6236"/>
    <w:rsid w:val="006C0216"/>
    <w:rsid w:val="006C0B64"/>
    <w:rsid w:val="006C0CA5"/>
    <w:rsid w:val="006C2059"/>
    <w:rsid w:val="006C2963"/>
    <w:rsid w:val="006C3997"/>
    <w:rsid w:val="006C447B"/>
    <w:rsid w:val="006C4FAD"/>
    <w:rsid w:val="006C5537"/>
    <w:rsid w:val="006C5A53"/>
    <w:rsid w:val="006C65E2"/>
    <w:rsid w:val="006C6BBC"/>
    <w:rsid w:val="006C792B"/>
    <w:rsid w:val="006C7BF5"/>
    <w:rsid w:val="006D016F"/>
    <w:rsid w:val="006D3D2D"/>
    <w:rsid w:val="006D470C"/>
    <w:rsid w:val="006D5921"/>
    <w:rsid w:val="006D5C90"/>
    <w:rsid w:val="006D62F4"/>
    <w:rsid w:val="006D669E"/>
    <w:rsid w:val="006D7336"/>
    <w:rsid w:val="006D76FB"/>
    <w:rsid w:val="006D78B4"/>
    <w:rsid w:val="006E143D"/>
    <w:rsid w:val="006E2FD3"/>
    <w:rsid w:val="006E37A5"/>
    <w:rsid w:val="006E483B"/>
    <w:rsid w:val="006E4BA7"/>
    <w:rsid w:val="006E4D68"/>
    <w:rsid w:val="006E56A7"/>
    <w:rsid w:val="006E638C"/>
    <w:rsid w:val="006E74F9"/>
    <w:rsid w:val="006F0FF3"/>
    <w:rsid w:val="006F1811"/>
    <w:rsid w:val="006F26F7"/>
    <w:rsid w:val="006F2BA7"/>
    <w:rsid w:val="006F3D26"/>
    <w:rsid w:val="006F688A"/>
    <w:rsid w:val="006F68E3"/>
    <w:rsid w:val="006F6C41"/>
    <w:rsid w:val="006F7F2B"/>
    <w:rsid w:val="007003C7"/>
    <w:rsid w:val="00701EC3"/>
    <w:rsid w:val="007025BB"/>
    <w:rsid w:val="00702C10"/>
    <w:rsid w:val="00703579"/>
    <w:rsid w:val="00703EE9"/>
    <w:rsid w:val="00704EA0"/>
    <w:rsid w:val="00705072"/>
    <w:rsid w:val="00705867"/>
    <w:rsid w:val="00706E0E"/>
    <w:rsid w:val="00707917"/>
    <w:rsid w:val="007114E1"/>
    <w:rsid w:val="00713CDA"/>
    <w:rsid w:val="00714A54"/>
    <w:rsid w:val="00714B62"/>
    <w:rsid w:val="00715439"/>
    <w:rsid w:val="00716ADF"/>
    <w:rsid w:val="00717BF4"/>
    <w:rsid w:val="007213E1"/>
    <w:rsid w:val="00721497"/>
    <w:rsid w:val="00721E9B"/>
    <w:rsid w:val="00724CA9"/>
    <w:rsid w:val="007261AE"/>
    <w:rsid w:val="00726305"/>
    <w:rsid w:val="00727D27"/>
    <w:rsid w:val="0073040D"/>
    <w:rsid w:val="0073280D"/>
    <w:rsid w:val="00732C64"/>
    <w:rsid w:val="00732CB6"/>
    <w:rsid w:val="0073398B"/>
    <w:rsid w:val="00733A4C"/>
    <w:rsid w:val="00734418"/>
    <w:rsid w:val="007379AC"/>
    <w:rsid w:val="00737E7F"/>
    <w:rsid w:val="00740F14"/>
    <w:rsid w:val="0074114B"/>
    <w:rsid w:val="007412CC"/>
    <w:rsid w:val="00741435"/>
    <w:rsid w:val="0074195C"/>
    <w:rsid w:val="0074202E"/>
    <w:rsid w:val="00742789"/>
    <w:rsid w:val="0074298B"/>
    <w:rsid w:val="00742F48"/>
    <w:rsid w:val="00744625"/>
    <w:rsid w:val="007508FA"/>
    <w:rsid w:val="007511E2"/>
    <w:rsid w:val="00751A17"/>
    <w:rsid w:val="00751FDA"/>
    <w:rsid w:val="007520AA"/>
    <w:rsid w:val="00752332"/>
    <w:rsid w:val="00752754"/>
    <w:rsid w:val="007543F0"/>
    <w:rsid w:val="0075522E"/>
    <w:rsid w:val="0075569F"/>
    <w:rsid w:val="0075596C"/>
    <w:rsid w:val="00756023"/>
    <w:rsid w:val="00756106"/>
    <w:rsid w:val="0075727D"/>
    <w:rsid w:val="0075737E"/>
    <w:rsid w:val="0076045B"/>
    <w:rsid w:val="007607E3"/>
    <w:rsid w:val="007610C0"/>
    <w:rsid w:val="007617E8"/>
    <w:rsid w:val="0076191C"/>
    <w:rsid w:val="0076192C"/>
    <w:rsid w:val="0076199F"/>
    <w:rsid w:val="00761A89"/>
    <w:rsid w:val="0076290D"/>
    <w:rsid w:val="00763EC6"/>
    <w:rsid w:val="00764236"/>
    <w:rsid w:val="00764AD0"/>
    <w:rsid w:val="00765492"/>
    <w:rsid w:val="00765C43"/>
    <w:rsid w:val="00766199"/>
    <w:rsid w:val="00767C3B"/>
    <w:rsid w:val="00767D72"/>
    <w:rsid w:val="00770926"/>
    <w:rsid w:val="007725E9"/>
    <w:rsid w:val="0077286F"/>
    <w:rsid w:val="00772CBB"/>
    <w:rsid w:val="00774601"/>
    <w:rsid w:val="00774B87"/>
    <w:rsid w:val="007754C8"/>
    <w:rsid w:val="00780377"/>
    <w:rsid w:val="007818EA"/>
    <w:rsid w:val="00781DC5"/>
    <w:rsid w:val="00783D97"/>
    <w:rsid w:val="0078518D"/>
    <w:rsid w:val="0078580A"/>
    <w:rsid w:val="007861A7"/>
    <w:rsid w:val="0078656E"/>
    <w:rsid w:val="00786BBE"/>
    <w:rsid w:val="00787E98"/>
    <w:rsid w:val="0079065F"/>
    <w:rsid w:val="00791B3C"/>
    <w:rsid w:val="0079323D"/>
    <w:rsid w:val="007948F4"/>
    <w:rsid w:val="00794F4B"/>
    <w:rsid w:val="007950FE"/>
    <w:rsid w:val="007956B6"/>
    <w:rsid w:val="00795D0B"/>
    <w:rsid w:val="007962E4"/>
    <w:rsid w:val="007963D4"/>
    <w:rsid w:val="00796916"/>
    <w:rsid w:val="00797599"/>
    <w:rsid w:val="007A1938"/>
    <w:rsid w:val="007A245B"/>
    <w:rsid w:val="007A2A51"/>
    <w:rsid w:val="007A31BA"/>
    <w:rsid w:val="007A34E2"/>
    <w:rsid w:val="007A46FB"/>
    <w:rsid w:val="007A54C1"/>
    <w:rsid w:val="007A5816"/>
    <w:rsid w:val="007A657F"/>
    <w:rsid w:val="007A71A5"/>
    <w:rsid w:val="007A72A8"/>
    <w:rsid w:val="007A7357"/>
    <w:rsid w:val="007B0409"/>
    <w:rsid w:val="007B1322"/>
    <w:rsid w:val="007B1537"/>
    <w:rsid w:val="007B1941"/>
    <w:rsid w:val="007B1D65"/>
    <w:rsid w:val="007B21F0"/>
    <w:rsid w:val="007B2C91"/>
    <w:rsid w:val="007B2F6E"/>
    <w:rsid w:val="007B31C1"/>
    <w:rsid w:val="007B43F0"/>
    <w:rsid w:val="007B49DC"/>
    <w:rsid w:val="007B515E"/>
    <w:rsid w:val="007B5B4E"/>
    <w:rsid w:val="007B6304"/>
    <w:rsid w:val="007B781C"/>
    <w:rsid w:val="007B7A45"/>
    <w:rsid w:val="007C05DE"/>
    <w:rsid w:val="007C0C60"/>
    <w:rsid w:val="007C115E"/>
    <w:rsid w:val="007C1FCE"/>
    <w:rsid w:val="007C2E34"/>
    <w:rsid w:val="007C2E83"/>
    <w:rsid w:val="007C36C6"/>
    <w:rsid w:val="007C3E25"/>
    <w:rsid w:val="007C4098"/>
    <w:rsid w:val="007C4764"/>
    <w:rsid w:val="007C51E6"/>
    <w:rsid w:val="007C5819"/>
    <w:rsid w:val="007C65A5"/>
    <w:rsid w:val="007C6764"/>
    <w:rsid w:val="007C7309"/>
    <w:rsid w:val="007C7ECB"/>
    <w:rsid w:val="007D18D8"/>
    <w:rsid w:val="007D2EA6"/>
    <w:rsid w:val="007D3860"/>
    <w:rsid w:val="007D3B14"/>
    <w:rsid w:val="007D4123"/>
    <w:rsid w:val="007D507E"/>
    <w:rsid w:val="007D5902"/>
    <w:rsid w:val="007D6205"/>
    <w:rsid w:val="007D73B8"/>
    <w:rsid w:val="007D7586"/>
    <w:rsid w:val="007E1765"/>
    <w:rsid w:val="007E25DF"/>
    <w:rsid w:val="007E3C50"/>
    <w:rsid w:val="007E3D51"/>
    <w:rsid w:val="007E44DE"/>
    <w:rsid w:val="007E657E"/>
    <w:rsid w:val="007E6A8A"/>
    <w:rsid w:val="007E6EC7"/>
    <w:rsid w:val="007E7687"/>
    <w:rsid w:val="007E7C21"/>
    <w:rsid w:val="007E7DA5"/>
    <w:rsid w:val="007F12BD"/>
    <w:rsid w:val="007F1B85"/>
    <w:rsid w:val="007F285A"/>
    <w:rsid w:val="007F4342"/>
    <w:rsid w:val="007F4C1E"/>
    <w:rsid w:val="007F4D44"/>
    <w:rsid w:val="007F5637"/>
    <w:rsid w:val="007F58E8"/>
    <w:rsid w:val="007F5B86"/>
    <w:rsid w:val="008001DB"/>
    <w:rsid w:val="008001DC"/>
    <w:rsid w:val="00800320"/>
    <w:rsid w:val="00800875"/>
    <w:rsid w:val="00800BE2"/>
    <w:rsid w:val="00802471"/>
    <w:rsid w:val="00802AC9"/>
    <w:rsid w:val="00802EF3"/>
    <w:rsid w:val="0080551D"/>
    <w:rsid w:val="0080579B"/>
    <w:rsid w:val="00805B45"/>
    <w:rsid w:val="00807561"/>
    <w:rsid w:val="00810F62"/>
    <w:rsid w:val="00812A4C"/>
    <w:rsid w:val="00812D8B"/>
    <w:rsid w:val="00813AD2"/>
    <w:rsid w:val="00815018"/>
    <w:rsid w:val="00817278"/>
    <w:rsid w:val="00817CD4"/>
    <w:rsid w:val="008257FE"/>
    <w:rsid w:val="0082585E"/>
    <w:rsid w:val="00826A4E"/>
    <w:rsid w:val="0082730F"/>
    <w:rsid w:val="0083042A"/>
    <w:rsid w:val="00831312"/>
    <w:rsid w:val="0083308D"/>
    <w:rsid w:val="008333C2"/>
    <w:rsid w:val="0083404F"/>
    <w:rsid w:val="00834C55"/>
    <w:rsid w:val="00834F8E"/>
    <w:rsid w:val="00835434"/>
    <w:rsid w:val="008356E3"/>
    <w:rsid w:val="00836591"/>
    <w:rsid w:val="00836DD4"/>
    <w:rsid w:val="00836EA9"/>
    <w:rsid w:val="0083773E"/>
    <w:rsid w:val="00840A2E"/>
    <w:rsid w:val="00840BCD"/>
    <w:rsid w:val="00842A25"/>
    <w:rsid w:val="0084372B"/>
    <w:rsid w:val="00845F2E"/>
    <w:rsid w:val="00846A5F"/>
    <w:rsid w:val="00850817"/>
    <w:rsid w:val="0085131B"/>
    <w:rsid w:val="0085143B"/>
    <w:rsid w:val="00852204"/>
    <w:rsid w:val="00853505"/>
    <w:rsid w:val="008540A1"/>
    <w:rsid w:val="00854891"/>
    <w:rsid w:val="00857130"/>
    <w:rsid w:val="008605F8"/>
    <w:rsid w:val="008614B6"/>
    <w:rsid w:val="008629C9"/>
    <w:rsid w:val="008636F0"/>
    <w:rsid w:val="00863B87"/>
    <w:rsid w:val="0086410C"/>
    <w:rsid w:val="008653B5"/>
    <w:rsid w:val="00865C16"/>
    <w:rsid w:val="00865F7C"/>
    <w:rsid w:val="00866354"/>
    <w:rsid w:val="00867E5A"/>
    <w:rsid w:val="0087061D"/>
    <w:rsid w:val="00870822"/>
    <w:rsid w:val="00871B6E"/>
    <w:rsid w:val="00871DA6"/>
    <w:rsid w:val="00872AF3"/>
    <w:rsid w:val="0087323F"/>
    <w:rsid w:val="00873E99"/>
    <w:rsid w:val="00874451"/>
    <w:rsid w:val="00874ACA"/>
    <w:rsid w:val="008756CD"/>
    <w:rsid w:val="00875FAD"/>
    <w:rsid w:val="0087628D"/>
    <w:rsid w:val="00876833"/>
    <w:rsid w:val="0087765F"/>
    <w:rsid w:val="00877F46"/>
    <w:rsid w:val="00877FEF"/>
    <w:rsid w:val="00880350"/>
    <w:rsid w:val="00882A4D"/>
    <w:rsid w:val="008832E3"/>
    <w:rsid w:val="0088349E"/>
    <w:rsid w:val="00883509"/>
    <w:rsid w:val="00884E0E"/>
    <w:rsid w:val="00884F73"/>
    <w:rsid w:val="00885113"/>
    <w:rsid w:val="00885D70"/>
    <w:rsid w:val="0088605A"/>
    <w:rsid w:val="008904CF"/>
    <w:rsid w:val="00890EF5"/>
    <w:rsid w:val="008919D5"/>
    <w:rsid w:val="00891FEB"/>
    <w:rsid w:val="008921B5"/>
    <w:rsid w:val="008926F6"/>
    <w:rsid w:val="008945AC"/>
    <w:rsid w:val="00894C68"/>
    <w:rsid w:val="00894F24"/>
    <w:rsid w:val="0089563C"/>
    <w:rsid w:val="00895B4F"/>
    <w:rsid w:val="008966E3"/>
    <w:rsid w:val="00897CCE"/>
    <w:rsid w:val="008A0B3E"/>
    <w:rsid w:val="008A3798"/>
    <w:rsid w:val="008A3806"/>
    <w:rsid w:val="008A3972"/>
    <w:rsid w:val="008A4287"/>
    <w:rsid w:val="008A51B9"/>
    <w:rsid w:val="008A5772"/>
    <w:rsid w:val="008A5B93"/>
    <w:rsid w:val="008A614D"/>
    <w:rsid w:val="008A6B42"/>
    <w:rsid w:val="008A7A3F"/>
    <w:rsid w:val="008B00FD"/>
    <w:rsid w:val="008B05B1"/>
    <w:rsid w:val="008B1691"/>
    <w:rsid w:val="008B22FC"/>
    <w:rsid w:val="008B2840"/>
    <w:rsid w:val="008B347C"/>
    <w:rsid w:val="008B49D0"/>
    <w:rsid w:val="008B5A99"/>
    <w:rsid w:val="008B5CED"/>
    <w:rsid w:val="008B6772"/>
    <w:rsid w:val="008C06AD"/>
    <w:rsid w:val="008C10E7"/>
    <w:rsid w:val="008C39A5"/>
    <w:rsid w:val="008C4CDB"/>
    <w:rsid w:val="008C604F"/>
    <w:rsid w:val="008C6671"/>
    <w:rsid w:val="008C6CA0"/>
    <w:rsid w:val="008C76B9"/>
    <w:rsid w:val="008C7C3B"/>
    <w:rsid w:val="008C7DAA"/>
    <w:rsid w:val="008D0346"/>
    <w:rsid w:val="008D0B34"/>
    <w:rsid w:val="008D1F35"/>
    <w:rsid w:val="008D6009"/>
    <w:rsid w:val="008D631F"/>
    <w:rsid w:val="008D6971"/>
    <w:rsid w:val="008D6C2F"/>
    <w:rsid w:val="008D6DBF"/>
    <w:rsid w:val="008D76EB"/>
    <w:rsid w:val="008D7D4C"/>
    <w:rsid w:val="008D7F36"/>
    <w:rsid w:val="008E005E"/>
    <w:rsid w:val="008E089D"/>
    <w:rsid w:val="008E0F9D"/>
    <w:rsid w:val="008E2383"/>
    <w:rsid w:val="008E23F4"/>
    <w:rsid w:val="008E25AB"/>
    <w:rsid w:val="008E300E"/>
    <w:rsid w:val="008E313E"/>
    <w:rsid w:val="008E3C6F"/>
    <w:rsid w:val="008E49D0"/>
    <w:rsid w:val="008E5516"/>
    <w:rsid w:val="008E63EF"/>
    <w:rsid w:val="008E78A5"/>
    <w:rsid w:val="008E7B11"/>
    <w:rsid w:val="008F0A2F"/>
    <w:rsid w:val="008F2180"/>
    <w:rsid w:val="008F2947"/>
    <w:rsid w:val="008F295C"/>
    <w:rsid w:val="008F3019"/>
    <w:rsid w:val="008F49EA"/>
    <w:rsid w:val="008F5A18"/>
    <w:rsid w:val="008F650C"/>
    <w:rsid w:val="008F669A"/>
    <w:rsid w:val="008F6CFE"/>
    <w:rsid w:val="008F719B"/>
    <w:rsid w:val="008F7782"/>
    <w:rsid w:val="008F7A06"/>
    <w:rsid w:val="00900317"/>
    <w:rsid w:val="00901016"/>
    <w:rsid w:val="00901638"/>
    <w:rsid w:val="00901B48"/>
    <w:rsid w:val="00901CD4"/>
    <w:rsid w:val="00902872"/>
    <w:rsid w:val="00903466"/>
    <w:rsid w:val="00903A57"/>
    <w:rsid w:val="00904057"/>
    <w:rsid w:val="00904AD2"/>
    <w:rsid w:val="0090506A"/>
    <w:rsid w:val="00905164"/>
    <w:rsid w:val="00906925"/>
    <w:rsid w:val="00906FFB"/>
    <w:rsid w:val="00910033"/>
    <w:rsid w:val="00910134"/>
    <w:rsid w:val="0091107B"/>
    <w:rsid w:val="00911B0B"/>
    <w:rsid w:val="0091470A"/>
    <w:rsid w:val="00914827"/>
    <w:rsid w:val="00915934"/>
    <w:rsid w:val="009173BD"/>
    <w:rsid w:val="00917AC2"/>
    <w:rsid w:val="00920ABC"/>
    <w:rsid w:val="00920E79"/>
    <w:rsid w:val="009212E2"/>
    <w:rsid w:val="0092303B"/>
    <w:rsid w:val="009246C2"/>
    <w:rsid w:val="0092744E"/>
    <w:rsid w:val="00930C92"/>
    <w:rsid w:val="009318D0"/>
    <w:rsid w:val="00932F79"/>
    <w:rsid w:val="0093430A"/>
    <w:rsid w:val="00934A3C"/>
    <w:rsid w:val="0093542B"/>
    <w:rsid w:val="00936330"/>
    <w:rsid w:val="00937713"/>
    <w:rsid w:val="00941D93"/>
    <w:rsid w:val="00942250"/>
    <w:rsid w:val="009431D6"/>
    <w:rsid w:val="009442CC"/>
    <w:rsid w:val="00945482"/>
    <w:rsid w:val="00946883"/>
    <w:rsid w:val="00946928"/>
    <w:rsid w:val="00947615"/>
    <w:rsid w:val="00947942"/>
    <w:rsid w:val="00950C8B"/>
    <w:rsid w:val="00952BD1"/>
    <w:rsid w:val="00953A78"/>
    <w:rsid w:val="00953ACC"/>
    <w:rsid w:val="00955A22"/>
    <w:rsid w:val="00955BA3"/>
    <w:rsid w:val="00955DCA"/>
    <w:rsid w:val="00957960"/>
    <w:rsid w:val="00960ADA"/>
    <w:rsid w:val="00960D70"/>
    <w:rsid w:val="009611F0"/>
    <w:rsid w:val="00961A40"/>
    <w:rsid w:val="00962999"/>
    <w:rsid w:val="00962BBA"/>
    <w:rsid w:val="00962DD3"/>
    <w:rsid w:val="009640DB"/>
    <w:rsid w:val="009650DA"/>
    <w:rsid w:val="009650DF"/>
    <w:rsid w:val="0096603E"/>
    <w:rsid w:val="00967729"/>
    <w:rsid w:val="00967835"/>
    <w:rsid w:val="00970FC1"/>
    <w:rsid w:val="009729E4"/>
    <w:rsid w:val="00973C36"/>
    <w:rsid w:val="009741B3"/>
    <w:rsid w:val="009742A1"/>
    <w:rsid w:val="00974953"/>
    <w:rsid w:val="00975550"/>
    <w:rsid w:val="00975DF7"/>
    <w:rsid w:val="00976829"/>
    <w:rsid w:val="009777C1"/>
    <w:rsid w:val="0098282C"/>
    <w:rsid w:val="0098396A"/>
    <w:rsid w:val="00984EEC"/>
    <w:rsid w:val="009859C1"/>
    <w:rsid w:val="009907E4"/>
    <w:rsid w:val="00990AA1"/>
    <w:rsid w:val="00990AD3"/>
    <w:rsid w:val="00990B5D"/>
    <w:rsid w:val="00990B82"/>
    <w:rsid w:val="00990D46"/>
    <w:rsid w:val="00990D4F"/>
    <w:rsid w:val="00991997"/>
    <w:rsid w:val="009923B5"/>
    <w:rsid w:val="0099290A"/>
    <w:rsid w:val="00992DF4"/>
    <w:rsid w:val="009931B7"/>
    <w:rsid w:val="009934DC"/>
    <w:rsid w:val="00993E75"/>
    <w:rsid w:val="0099432F"/>
    <w:rsid w:val="00995071"/>
    <w:rsid w:val="00996291"/>
    <w:rsid w:val="0099798E"/>
    <w:rsid w:val="009A014D"/>
    <w:rsid w:val="009A0201"/>
    <w:rsid w:val="009A1060"/>
    <w:rsid w:val="009A18DE"/>
    <w:rsid w:val="009A4494"/>
    <w:rsid w:val="009A50CE"/>
    <w:rsid w:val="009A5725"/>
    <w:rsid w:val="009A71BB"/>
    <w:rsid w:val="009B324E"/>
    <w:rsid w:val="009B3C86"/>
    <w:rsid w:val="009B68B7"/>
    <w:rsid w:val="009B7310"/>
    <w:rsid w:val="009B7557"/>
    <w:rsid w:val="009C3AEA"/>
    <w:rsid w:val="009C4780"/>
    <w:rsid w:val="009C49F6"/>
    <w:rsid w:val="009C5C26"/>
    <w:rsid w:val="009D0F56"/>
    <w:rsid w:val="009D1667"/>
    <w:rsid w:val="009D1958"/>
    <w:rsid w:val="009D19A4"/>
    <w:rsid w:val="009D4EFF"/>
    <w:rsid w:val="009D59A6"/>
    <w:rsid w:val="009D5D8A"/>
    <w:rsid w:val="009D60A0"/>
    <w:rsid w:val="009D7E48"/>
    <w:rsid w:val="009D7F80"/>
    <w:rsid w:val="009E1036"/>
    <w:rsid w:val="009E155D"/>
    <w:rsid w:val="009E19F0"/>
    <w:rsid w:val="009E1E97"/>
    <w:rsid w:val="009E28A7"/>
    <w:rsid w:val="009E3E67"/>
    <w:rsid w:val="009E691E"/>
    <w:rsid w:val="009E7131"/>
    <w:rsid w:val="009E72C9"/>
    <w:rsid w:val="009F0370"/>
    <w:rsid w:val="009F0A65"/>
    <w:rsid w:val="009F1296"/>
    <w:rsid w:val="009F1538"/>
    <w:rsid w:val="009F2C86"/>
    <w:rsid w:val="009F2E95"/>
    <w:rsid w:val="009F3311"/>
    <w:rsid w:val="009F69EB"/>
    <w:rsid w:val="009F726B"/>
    <w:rsid w:val="009F7D51"/>
    <w:rsid w:val="00A0088B"/>
    <w:rsid w:val="00A0160C"/>
    <w:rsid w:val="00A02280"/>
    <w:rsid w:val="00A02E8C"/>
    <w:rsid w:val="00A05755"/>
    <w:rsid w:val="00A05998"/>
    <w:rsid w:val="00A05FE1"/>
    <w:rsid w:val="00A06530"/>
    <w:rsid w:val="00A07A06"/>
    <w:rsid w:val="00A103F9"/>
    <w:rsid w:val="00A10A53"/>
    <w:rsid w:val="00A11353"/>
    <w:rsid w:val="00A1263C"/>
    <w:rsid w:val="00A12C7C"/>
    <w:rsid w:val="00A12F9F"/>
    <w:rsid w:val="00A14492"/>
    <w:rsid w:val="00A15E56"/>
    <w:rsid w:val="00A15EE2"/>
    <w:rsid w:val="00A16243"/>
    <w:rsid w:val="00A16F56"/>
    <w:rsid w:val="00A1731B"/>
    <w:rsid w:val="00A173AA"/>
    <w:rsid w:val="00A207CB"/>
    <w:rsid w:val="00A21C66"/>
    <w:rsid w:val="00A21EB6"/>
    <w:rsid w:val="00A2337E"/>
    <w:rsid w:val="00A23701"/>
    <w:rsid w:val="00A25494"/>
    <w:rsid w:val="00A259BF"/>
    <w:rsid w:val="00A25AC1"/>
    <w:rsid w:val="00A27035"/>
    <w:rsid w:val="00A273C8"/>
    <w:rsid w:val="00A30B2B"/>
    <w:rsid w:val="00A3217B"/>
    <w:rsid w:val="00A32EAA"/>
    <w:rsid w:val="00A3476F"/>
    <w:rsid w:val="00A34D6C"/>
    <w:rsid w:val="00A34E8E"/>
    <w:rsid w:val="00A354F5"/>
    <w:rsid w:val="00A364C0"/>
    <w:rsid w:val="00A36AA7"/>
    <w:rsid w:val="00A36C01"/>
    <w:rsid w:val="00A3700A"/>
    <w:rsid w:val="00A376D9"/>
    <w:rsid w:val="00A402B0"/>
    <w:rsid w:val="00A40CFC"/>
    <w:rsid w:val="00A418C2"/>
    <w:rsid w:val="00A41926"/>
    <w:rsid w:val="00A4247C"/>
    <w:rsid w:val="00A43B4E"/>
    <w:rsid w:val="00A4440C"/>
    <w:rsid w:val="00A44C35"/>
    <w:rsid w:val="00A51DE4"/>
    <w:rsid w:val="00A54596"/>
    <w:rsid w:val="00A54D0E"/>
    <w:rsid w:val="00A54E60"/>
    <w:rsid w:val="00A561B4"/>
    <w:rsid w:val="00A568A4"/>
    <w:rsid w:val="00A57038"/>
    <w:rsid w:val="00A573C6"/>
    <w:rsid w:val="00A607F6"/>
    <w:rsid w:val="00A6136D"/>
    <w:rsid w:val="00A6193A"/>
    <w:rsid w:val="00A61F64"/>
    <w:rsid w:val="00A63FD0"/>
    <w:rsid w:val="00A6541D"/>
    <w:rsid w:val="00A6744D"/>
    <w:rsid w:val="00A6760D"/>
    <w:rsid w:val="00A72A3D"/>
    <w:rsid w:val="00A73218"/>
    <w:rsid w:val="00A73528"/>
    <w:rsid w:val="00A74682"/>
    <w:rsid w:val="00A74CF1"/>
    <w:rsid w:val="00A75B20"/>
    <w:rsid w:val="00A75F24"/>
    <w:rsid w:val="00A76B24"/>
    <w:rsid w:val="00A76DF3"/>
    <w:rsid w:val="00A76E18"/>
    <w:rsid w:val="00A80004"/>
    <w:rsid w:val="00A80563"/>
    <w:rsid w:val="00A81EA4"/>
    <w:rsid w:val="00A82B93"/>
    <w:rsid w:val="00A836CD"/>
    <w:rsid w:val="00A838F5"/>
    <w:rsid w:val="00A83945"/>
    <w:rsid w:val="00A83A19"/>
    <w:rsid w:val="00A84EFC"/>
    <w:rsid w:val="00A85D25"/>
    <w:rsid w:val="00A8728A"/>
    <w:rsid w:val="00A87776"/>
    <w:rsid w:val="00A87817"/>
    <w:rsid w:val="00A87E6C"/>
    <w:rsid w:val="00A90322"/>
    <w:rsid w:val="00A904AA"/>
    <w:rsid w:val="00A91859"/>
    <w:rsid w:val="00A91F15"/>
    <w:rsid w:val="00A92005"/>
    <w:rsid w:val="00A9219F"/>
    <w:rsid w:val="00A92927"/>
    <w:rsid w:val="00A93641"/>
    <w:rsid w:val="00A941CF"/>
    <w:rsid w:val="00A944F4"/>
    <w:rsid w:val="00A9487A"/>
    <w:rsid w:val="00A94935"/>
    <w:rsid w:val="00A949EC"/>
    <w:rsid w:val="00A949ED"/>
    <w:rsid w:val="00A95511"/>
    <w:rsid w:val="00A96BFF"/>
    <w:rsid w:val="00A9772C"/>
    <w:rsid w:val="00A97D81"/>
    <w:rsid w:val="00AA1336"/>
    <w:rsid w:val="00AA1A22"/>
    <w:rsid w:val="00AA1BEE"/>
    <w:rsid w:val="00AA2569"/>
    <w:rsid w:val="00AA2D74"/>
    <w:rsid w:val="00AA4666"/>
    <w:rsid w:val="00AA7314"/>
    <w:rsid w:val="00AB07DF"/>
    <w:rsid w:val="00AB2B4D"/>
    <w:rsid w:val="00AB2ED5"/>
    <w:rsid w:val="00AB3815"/>
    <w:rsid w:val="00AB5F1E"/>
    <w:rsid w:val="00AB633C"/>
    <w:rsid w:val="00AB6617"/>
    <w:rsid w:val="00AC123B"/>
    <w:rsid w:val="00AC1935"/>
    <w:rsid w:val="00AC332A"/>
    <w:rsid w:val="00AC4A6A"/>
    <w:rsid w:val="00AC5303"/>
    <w:rsid w:val="00AC559F"/>
    <w:rsid w:val="00AC665C"/>
    <w:rsid w:val="00AC7740"/>
    <w:rsid w:val="00AC79C0"/>
    <w:rsid w:val="00AD1DEA"/>
    <w:rsid w:val="00AD216E"/>
    <w:rsid w:val="00AD2B6D"/>
    <w:rsid w:val="00AD3059"/>
    <w:rsid w:val="00AD3BA8"/>
    <w:rsid w:val="00AD6D7F"/>
    <w:rsid w:val="00AD7995"/>
    <w:rsid w:val="00AE0060"/>
    <w:rsid w:val="00AE0C1B"/>
    <w:rsid w:val="00AE236D"/>
    <w:rsid w:val="00AE23DA"/>
    <w:rsid w:val="00AE41DD"/>
    <w:rsid w:val="00AE4801"/>
    <w:rsid w:val="00AE4B75"/>
    <w:rsid w:val="00AE533C"/>
    <w:rsid w:val="00AE54EF"/>
    <w:rsid w:val="00AE5922"/>
    <w:rsid w:val="00AE5946"/>
    <w:rsid w:val="00AE63A5"/>
    <w:rsid w:val="00AE65B7"/>
    <w:rsid w:val="00AE65BE"/>
    <w:rsid w:val="00AE7273"/>
    <w:rsid w:val="00AE747B"/>
    <w:rsid w:val="00AF0AE3"/>
    <w:rsid w:val="00AF212B"/>
    <w:rsid w:val="00AF3318"/>
    <w:rsid w:val="00AF433F"/>
    <w:rsid w:val="00AF5A11"/>
    <w:rsid w:val="00AF77E7"/>
    <w:rsid w:val="00B0064B"/>
    <w:rsid w:val="00B00FFB"/>
    <w:rsid w:val="00B01E4E"/>
    <w:rsid w:val="00B02B4C"/>
    <w:rsid w:val="00B031F3"/>
    <w:rsid w:val="00B035E9"/>
    <w:rsid w:val="00B03890"/>
    <w:rsid w:val="00B03E99"/>
    <w:rsid w:val="00B046E9"/>
    <w:rsid w:val="00B04B3B"/>
    <w:rsid w:val="00B06354"/>
    <w:rsid w:val="00B113BC"/>
    <w:rsid w:val="00B11FCF"/>
    <w:rsid w:val="00B12080"/>
    <w:rsid w:val="00B120C6"/>
    <w:rsid w:val="00B14155"/>
    <w:rsid w:val="00B144B5"/>
    <w:rsid w:val="00B15CF9"/>
    <w:rsid w:val="00B202B9"/>
    <w:rsid w:val="00B2039D"/>
    <w:rsid w:val="00B20ED3"/>
    <w:rsid w:val="00B21C08"/>
    <w:rsid w:val="00B226D1"/>
    <w:rsid w:val="00B23324"/>
    <w:rsid w:val="00B251BD"/>
    <w:rsid w:val="00B260F9"/>
    <w:rsid w:val="00B318F7"/>
    <w:rsid w:val="00B31A2C"/>
    <w:rsid w:val="00B32AD3"/>
    <w:rsid w:val="00B32E95"/>
    <w:rsid w:val="00B337B8"/>
    <w:rsid w:val="00B34257"/>
    <w:rsid w:val="00B34882"/>
    <w:rsid w:val="00B34B56"/>
    <w:rsid w:val="00B34F70"/>
    <w:rsid w:val="00B3615E"/>
    <w:rsid w:val="00B36288"/>
    <w:rsid w:val="00B36488"/>
    <w:rsid w:val="00B3716E"/>
    <w:rsid w:val="00B37992"/>
    <w:rsid w:val="00B40339"/>
    <w:rsid w:val="00B4055F"/>
    <w:rsid w:val="00B412BF"/>
    <w:rsid w:val="00B43D16"/>
    <w:rsid w:val="00B44E48"/>
    <w:rsid w:val="00B45326"/>
    <w:rsid w:val="00B47485"/>
    <w:rsid w:val="00B47733"/>
    <w:rsid w:val="00B51B8C"/>
    <w:rsid w:val="00B52CC1"/>
    <w:rsid w:val="00B554FC"/>
    <w:rsid w:val="00B55BFF"/>
    <w:rsid w:val="00B55C8B"/>
    <w:rsid w:val="00B564B9"/>
    <w:rsid w:val="00B573AD"/>
    <w:rsid w:val="00B579D1"/>
    <w:rsid w:val="00B60A6B"/>
    <w:rsid w:val="00B61296"/>
    <w:rsid w:val="00B62335"/>
    <w:rsid w:val="00B62345"/>
    <w:rsid w:val="00B6254C"/>
    <w:rsid w:val="00B626F4"/>
    <w:rsid w:val="00B62CC4"/>
    <w:rsid w:val="00B6380D"/>
    <w:rsid w:val="00B64F29"/>
    <w:rsid w:val="00B651A3"/>
    <w:rsid w:val="00B652C7"/>
    <w:rsid w:val="00B657F3"/>
    <w:rsid w:val="00B65AE9"/>
    <w:rsid w:val="00B65B9F"/>
    <w:rsid w:val="00B65DAE"/>
    <w:rsid w:val="00B661D5"/>
    <w:rsid w:val="00B6642A"/>
    <w:rsid w:val="00B6667B"/>
    <w:rsid w:val="00B66D4A"/>
    <w:rsid w:val="00B67162"/>
    <w:rsid w:val="00B6738D"/>
    <w:rsid w:val="00B67D65"/>
    <w:rsid w:val="00B70738"/>
    <w:rsid w:val="00B710BB"/>
    <w:rsid w:val="00B71CB9"/>
    <w:rsid w:val="00B72418"/>
    <w:rsid w:val="00B72778"/>
    <w:rsid w:val="00B72976"/>
    <w:rsid w:val="00B73049"/>
    <w:rsid w:val="00B74219"/>
    <w:rsid w:val="00B7546E"/>
    <w:rsid w:val="00B75FE9"/>
    <w:rsid w:val="00B763C0"/>
    <w:rsid w:val="00B770D0"/>
    <w:rsid w:val="00B771E0"/>
    <w:rsid w:val="00B80439"/>
    <w:rsid w:val="00B8044B"/>
    <w:rsid w:val="00B810C7"/>
    <w:rsid w:val="00B81FC5"/>
    <w:rsid w:val="00B82212"/>
    <w:rsid w:val="00B83087"/>
    <w:rsid w:val="00B832A9"/>
    <w:rsid w:val="00B835B6"/>
    <w:rsid w:val="00B83EE1"/>
    <w:rsid w:val="00B844C1"/>
    <w:rsid w:val="00B8515C"/>
    <w:rsid w:val="00B85359"/>
    <w:rsid w:val="00B85766"/>
    <w:rsid w:val="00B86D80"/>
    <w:rsid w:val="00B86F81"/>
    <w:rsid w:val="00B871E1"/>
    <w:rsid w:val="00B901C4"/>
    <w:rsid w:val="00B90360"/>
    <w:rsid w:val="00B90FEE"/>
    <w:rsid w:val="00B922EF"/>
    <w:rsid w:val="00B924EC"/>
    <w:rsid w:val="00B927D0"/>
    <w:rsid w:val="00B92A86"/>
    <w:rsid w:val="00B94170"/>
    <w:rsid w:val="00B94717"/>
    <w:rsid w:val="00B94AEF"/>
    <w:rsid w:val="00B95F33"/>
    <w:rsid w:val="00B97926"/>
    <w:rsid w:val="00B979A9"/>
    <w:rsid w:val="00B97BBA"/>
    <w:rsid w:val="00B97C98"/>
    <w:rsid w:val="00BA0483"/>
    <w:rsid w:val="00BA128C"/>
    <w:rsid w:val="00BA27CF"/>
    <w:rsid w:val="00BA3027"/>
    <w:rsid w:val="00BA49B0"/>
    <w:rsid w:val="00BA4E0C"/>
    <w:rsid w:val="00BA4E10"/>
    <w:rsid w:val="00BA4E2B"/>
    <w:rsid w:val="00BA57CB"/>
    <w:rsid w:val="00BA5C38"/>
    <w:rsid w:val="00BA5C76"/>
    <w:rsid w:val="00BA679B"/>
    <w:rsid w:val="00BA6938"/>
    <w:rsid w:val="00BA7023"/>
    <w:rsid w:val="00BA74F3"/>
    <w:rsid w:val="00BA7A77"/>
    <w:rsid w:val="00BB3351"/>
    <w:rsid w:val="00BB3C72"/>
    <w:rsid w:val="00BB4257"/>
    <w:rsid w:val="00BB5144"/>
    <w:rsid w:val="00BB569A"/>
    <w:rsid w:val="00BB6FB7"/>
    <w:rsid w:val="00BB71DF"/>
    <w:rsid w:val="00BC0740"/>
    <w:rsid w:val="00BC0DC9"/>
    <w:rsid w:val="00BC1F7E"/>
    <w:rsid w:val="00BC2849"/>
    <w:rsid w:val="00BC28E0"/>
    <w:rsid w:val="00BC3C29"/>
    <w:rsid w:val="00BC43EC"/>
    <w:rsid w:val="00BC5DAC"/>
    <w:rsid w:val="00BC60A2"/>
    <w:rsid w:val="00BC6FAB"/>
    <w:rsid w:val="00BC722F"/>
    <w:rsid w:val="00BC75A9"/>
    <w:rsid w:val="00BC7D02"/>
    <w:rsid w:val="00BD08A9"/>
    <w:rsid w:val="00BD0BCE"/>
    <w:rsid w:val="00BD3579"/>
    <w:rsid w:val="00BD3ADB"/>
    <w:rsid w:val="00BD42A9"/>
    <w:rsid w:val="00BD5EE4"/>
    <w:rsid w:val="00BD7D53"/>
    <w:rsid w:val="00BE1EE6"/>
    <w:rsid w:val="00BE24F6"/>
    <w:rsid w:val="00BE3058"/>
    <w:rsid w:val="00BE415A"/>
    <w:rsid w:val="00BE5E79"/>
    <w:rsid w:val="00BE6785"/>
    <w:rsid w:val="00BE77DB"/>
    <w:rsid w:val="00BF322F"/>
    <w:rsid w:val="00BF384B"/>
    <w:rsid w:val="00BF3E03"/>
    <w:rsid w:val="00BF45EA"/>
    <w:rsid w:val="00BF66A5"/>
    <w:rsid w:val="00BF6A52"/>
    <w:rsid w:val="00BF6C1A"/>
    <w:rsid w:val="00BF7450"/>
    <w:rsid w:val="00BF7FAC"/>
    <w:rsid w:val="00C0016D"/>
    <w:rsid w:val="00C006D3"/>
    <w:rsid w:val="00C01889"/>
    <w:rsid w:val="00C01A10"/>
    <w:rsid w:val="00C01D92"/>
    <w:rsid w:val="00C02660"/>
    <w:rsid w:val="00C02BFD"/>
    <w:rsid w:val="00C02CB9"/>
    <w:rsid w:val="00C054A6"/>
    <w:rsid w:val="00C060EC"/>
    <w:rsid w:val="00C073D6"/>
    <w:rsid w:val="00C11BFE"/>
    <w:rsid w:val="00C14F3D"/>
    <w:rsid w:val="00C15AF1"/>
    <w:rsid w:val="00C16C49"/>
    <w:rsid w:val="00C17283"/>
    <w:rsid w:val="00C174C9"/>
    <w:rsid w:val="00C17873"/>
    <w:rsid w:val="00C178E3"/>
    <w:rsid w:val="00C215D5"/>
    <w:rsid w:val="00C225E7"/>
    <w:rsid w:val="00C22EE8"/>
    <w:rsid w:val="00C22FC7"/>
    <w:rsid w:val="00C243AE"/>
    <w:rsid w:val="00C24488"/>
    <w:rsid w:val="00C245F2"/>
    <w:rsid w:val="00C253F2"/>
    <w:rsid w:val="00C25C0F"/>
    <w:rsid w:val="00C25EFB"/>
    <w:rsid w:val="00C271B7"/>
    <w:rsid w:val="00C271C3"/>
    <w:rsid w:val="00C27D55"/>
    <w:rsid w:val="00C30385"/>
    <w:rsid w:val="00C30955"/>
    <w:rsid w:val="00C30F60"/>
    <w:rsid w:val="00C31436"/>
    <w:rsid w:val="00C32053"/>
    <w:rsid w:val="00C327C3"/>
    <w:rsid w:val="00C32F40"/>
    <w:rsid w:val="00C33732"/>
    <w:rsid w:val="00C33D5D"/>
    <w:rsid w:val="00C34872"/>
    <w:rsid w:val="00C34FA5"/>
    <w:rsid w:val="00C350F9"/>
    <w:rsid w:val="00C36075"/>
    <w:rsid w:val="00C360A8"/>
    <w:rsid w:val="00C36544"/>
    <w:rsid w:val="00C378EA"/>
    <w:rsid w:val="00C37F81"/>
    <w:rsid w:val="00C40011"/>
    <w:rsid w:val="00C40022"/>
    <w:rsid w:val="00C40028"/>
    <w:rsid w:val="00C449BD"/>
    <w:rsid w:val="00C4533A"/>
    <w:rsid w:val="00C4536B"/>
    <w:rsid w:val="00C4592B"/>
    <w:rsid w:val="00C464A3"/>
    <w:rsid w:val="00C4759B"/>
    <w:rsid w:val="00C51CC5"/>
    <w:rsid w:val="00C5315F"/>
    <w:rsid w:val="00C53E43"/>
    <w:rsid w:val="00C54354"/>
    <w:rsid w:val="00C549BA"/>
    <w:rsid w:val="00C604EC"/>
    <w:rsid w:val="00C60D1C"/>
    <w:rsid w:val="00C6111C"/>
    <w:rsid w:val="00C61717"/>
    <w:rsid w:val="00C621FF"/>
    <w:rsid w:val="00C62704"/>
    <w:rsid w:val="00C63509"/>
    <w:rsid w:val="00C639B3"/>
    <w:rsid w:val="00C63AD1"/>
    <w:rsid w:val="00C64960"/>
    <w:rsid w:val="00C65052"/>
    <w:rsid w:val="00C65862"/>
    <w:rsid w:val="00C66422"/>
    <w:rsid w:val="00C664CC"/>
    <w:rsid w:val="00C706DA"/>
    <w:rsid w:val="00C71414"/>
    <w:rsid w:val="00C71E51"/>
    <w:rsid w:val="00C72688"/>
    <w:rsid w:val="00C72704"/>
    <w:rsid w:val="00C728B7"/>
    <w:rsid w:val="00C729C2"/>
    <w:rsid w:val="00C72A97"/>
    <w:rsid w:val="00C74467"/>
    <w:rsid w:val="00C7658B"/>
    <w:rsid w:val="00C81959"/>
    <w:rsid w:val="00C823F6"/>
    <w:rsid w:val="00C828A7"/>
    <w:rsid w:val="00C828C5"/>
    <w:rsid w:val="00C82CBA"/>
    <w:rsid w:val="00C82DEA"/>
    <w:rsid w:val="00C82EAD"/>
    <w:rsid w:val="00C83D98"/>
    <w:rsid w:val="00C84E29"/>
    <w:rsid w:val="00C85238"/>
    <w:rsid w:val="00C86506"/>
    <w:rsid w:val="00C871BE"/>
    <w:rsid w:val="00C875CB"/>
    <w:rsid w:val="00C87B1B"/>
    <w:rsid w:val="00C90C18"/>
    <w:rsid w:val="00C9103F"/>
    <w:rsid w:val="00C9119B"/>
    <w:rsid w:val="00C92449"/>
    <w:rsid w:val="00C946EF"/>
    <w:rsid w:val="00C95756"/>
    <w:rsid w:val="00C9621E"/>
    <w:rsid w:val="00C97503"/>
    <w:rsid w:val="00C979A7"/>
    <w:rsid w:val="00C97F7C"/>
    <w:rsid w:val="00CA03E7"/>
    <w:rsid w:val="00CA1FE2"/>
    <w:rsid w:val="00CA2236"/>
    <w:rsid w:val="00CA4E3F"/>
    <w:rsid w:val="00CA54D6"/>
    <w:rsid w:val="00CA630A"/>
    <w:rsid w:val="00CA6FB6"/>
    <w:rsid w:val="00CA7B10"/>
    <w:rsid w:val="00CB01D7"/>
    <w:rsid w:val="00CB08BB"/>
    <w:rsid w:val="00CB2BD2"/>
    <w:rsid w:val="00CB31E4"/>
    <w:rsid w:val="00CB3DFC"/>
    <w:rsid w:val="00CB40A2"/>
    <w:rsid w:val="00CB4994"/>
    <w:rsid w:val="00CB6003"/>
    <w:rsid w:val="00CB6F10"/>
    <w:rsid w:val="00CC102B"/>
    <w:rsid w:val="00CC24A8"/>
    <w:rsid w:val="00CC3520"/>
    <w:rsid w:val="00CC3751"/>
    <w:rsid w:val="00CC5475"/>
    <w:rsid w:val="00CC7113"/>
    <w:rsid w:val="00CC79F4"/>
    <w:rsid w:val="00CC7A88"/>
    <w:rsid w:val="00CD0C83"/>
    <w:rsid w:val="00CD0F9A"/>
    <w:rsid w:val="00CD1B92"/>
    <w:rsid w:val="00CD1D20"/>
    <w:rsid w:val="00CD22CC"/>
    <w:rsid w:val="00CD265C"/>
    <w:rsid w:val="00CD2CF7"/>
    <w:rsid w:val="00CD3B29"/>
    <w:rsid w:val="00CD4119"/>
    <w:rsid w:val="00CD4BD0"/>
    <w:rsid w:val="00CD58FF"/>
    <w:rsid w:val="00CD6D06"/>
    <w:rsid w:val="00CE0839"/>
    <w:rsid w:val="00CE104D"/>
    <w:rsid w:val="00CE2585"/>
    <w:rsid w:val="00CE56F6"/>
    <w:rsid w:val="00CE5898"/>
    <w:rsid w:val="00CE6D96"/>
    <w:rsid w:val="00CE72D3"/>
    <w:rsid w:val="00CE73A3"/>
    <w:rsid w:val="00CE7F33"/>
    <w:rsid w:val="00CF073E"/>
    <w:rsid w:val="00CF0C00"/>
    <w:rsid w:val="00CF1AD9"/>
    <w:rsid w:val="00CF2B2A"/>
    <w:rsid w:val="00CF32A1"/>
    <w:rsid w:val="00CF4703"/>
    <w:rsid w:val="00CF4A2B"/>
    <w:rsid w:val="00CF4FAB"/>
    <w:rsid w:val="00CF5993"/>
    <w:rsid w:val="00CF74A0"/>
    <w:rsid w:val="00D0024A"/>
    <w:rsid w:val="00D00F57"/>
    <w:rsid w:val="00D01AF1"/>
    <w:rsid w:val="00D01BD4"/>
    <w:rsid w:val="00D02515"/>
    <w:rsid w:val="00D02C38"/>
    <w:rsid w:val="00D02EA5"/>
    <w:rsid w:val="00D030D3"/>
    <w:rsid w:val="00D0451A"/>
    <w:rsid w:val="00D049DD"/>
    <w:rsid w:val="00D04A0C"/>
    <w:rsid w:val="00D050F3"/>
    <w:rsid w:val="00D05248"/>
    <w:rsid w:val="00D0587B"/>
    <w:rsid w:val="00D104EB"/>
    <w:rsid w:val="00D10859"/>
    <w:rsid w:val="00D10FA1"/>
    <w:rsid w:val="00D1133F"/>
    <w:rsid w:val="00D118A5"/>
    <w:rsid w:val="00D12DE4"/>
    <w:rsid w:val="00D12FFD"/>
    <w:rsid w:val="00D137D7"/>
    <w:rsid w:val="00D13E03"/>
    <w:rsid w:val="00D144D9"/>
    <w:rsid w:val="00D15340"/>
    <w:rsid w:val="00D154E4"/>
    <w:rsid w:val="00D16072"/>
    <w:rsid w:val="00D217AF"/>
    <w:rsid w:val="00D22319"/>
    <w:rsid w:val="00D23B75"/>
    <w:rsid w:val="00D247A9"/>
    <w:rsid w:val="00D24885"/>
    <w:rsid w:val="00D250B2"/>
    <w:rsid w:val="00D26BFD"/>
    <w:rsid w:val="00D26DEC"/>
    <w:rsid w:val="00D2735B"/>
    <w:rsid w:val="00D30399"/>
    <w:rsid w:val="00D30A8C"/>
    <w:rsid w:val="00D31385"/>
    <w:rsid w:val="00D31EEF"/>
    <w:rsid w:val="00D3357A"/>
    <w:rsid w:val="00D344DB"/>
    <w:rsid w:val="00D346B0"/>
    <w:rsid w:val="00D34831"/>
    <w:rsid w:val="00D34DEC"/>
    <w:rsid w:val="00D34ED7"/>
    <w:rsid w:val="00D36175"/>
    <w:rsid w:val="00D36543"/>
    <w:rsid w:val="00D40284"/>
    <w:rsid w:val="00D40750"/>
    <w:rsid w:val="00D414D4"/>
    <w:rsid w:val="00D41AA4"/>
    <w:rsid w:val="00D42DA4"/>
    <w:rsid w:val="00D43E8D"/>
    <w:rsid w:val="00D44B0E"/>
    <w:rsid w:val="00D451C0"/>
    <w:rsid w:val="00D455E3"/>
    <w:rsid w:val="00D45F4D"/>
    <w:rsid w:val="00D479C1"/>
    <w:rsid w:val="00D5202C"/>
    <w:rsid w:val="00D53EBC"/>
    <w:rsid w:val="00D56C2A"/>
    <w:rsid w:val="00D57776"/>
    <w:rsid w:val="00D60C35"/>
    <w:rsid w:val="00D60D99"/>
    <w:rsid w:val="00D620B3"/>
    <w:rsid w:val="00D62783"/>
    <w:rsid w:val="00D6290C"/>
    <w:rsid w:val="00D651A8"/>
    <w:rsid w:val="00D66A3C"/>
    <w:rsid w:val="00D67DC9"/>
    <w:rsid w:val="00D70BA9"/>
    <w:rsid w:val="00D73420"/>
    <w:rsid w:val="00D738E3"/>
    <w:rsid w:val="00D73FB9"/>
    <w:rsid w:val="00D7466C"/>
    <w:rsid w:val="00D755A9"/>
    <w:rsid w:val="00D76379"/>
    <w:rsid w:val="00D768E7"/>
    <w:rsid w:val="00D77A42"/>
    <w:rsid w:val="00D8007D"/>
    <w:rsid w:val="00D8254F"/>
    <w:rsid w:val="00D825B3"/>
    <w:rsid w:val="00D8380D"/>
    <w:rsid w:val="00D840C0"/>
    <w:rsid w:val="00D8421B"/>
    <w:rsid w:val="00D8483D"/>
    <w:rsid w:val="00D84A0E"/>
    <w:rsid w:val="00D857CD"/>
    <w:rsid w:val="00D866C1"/>
    <w:rsid w:val="00D87692"/>
    <w:rsid w:val="00D879E9"/>
    <w:rsid w:val="00D9015D"/>
    <w:rsid w:val="00D91F40"/>
    <w:rsid w:val="00D930A7"/>
    <w:rsid w:val="00D93AA2"/>
    <w:rsid w:val="00D942F6"/>
    <w:rsid w:val="00D94B73"/>
    <w:rsid w:val="00D958D8"/>
    <w:rsid w:val="00DA1E2E"/>
    <w:rsid w:val="00DA222B"/>
    <w:rsid w:val="00DA326B"/>
    <w:rsid w:val="00DA327A"/>
    <w:rsid w:val="00DA36DB"/>
    <w:rsid w:val="00DA453A"/>
    <w:rsid w:val="00DA635A"/>
    <w:rsid w:val="00DA7FB3"/>
    <w:rsid w:val="00DB0829"/>
    <w:rsid w:val="00DB1F26"/>
    <w:rsid w:val="00DB2822"/>
    <w:rsid w:val="00DB2B6F"/>
    <w:rsid w:val="00DB411D"/>
    <w:rsid w:val="00DB5688"/>
    <w:rsid w:val="00DB64F8"/>
    <w:rsid w:val="00DB69D8"/>
    <w:rsid w:val="00DC00B6"/>
    <w:rsid w:val="00DC2334"/>
    <w:rsid w:val="00DC242A"/>
    <w:rsid w:val="00DC296D"/>
    <w:rsid w:val="00DC2C45"/>
    <w:rsid w:val="00DC2EC2"/>
    <w:rsid w:val="00DC34B9"/>
    <w:rsid w:val="00DC3743"/>
    <w:rsid w:val="00DC480F"/>
    <w:rsid w:val="00DC55B8"/>
    <w:rsid w:val="00DC58C3"/>
    <w:rsid w:val="00DC6BC7"/>
    <w:rsid w:val="00DC75F8"/>
    <w:rsid w:val="00DC79B0"/>
    <w:rsid w:val="00DC7E18"/>
    <w:rsid w:val="00DD01C3"/>
    <w:rsid w:val="00DD051C"/>
    <w:rsid w:val="00DD1790"/>
    <w:rsid w:val="00DD1DF6"/>
    <w:rsid w:val="00DD27F7"/>
    <w:rsid w:val="00DD51A8"/>
    <w:rsid w:val="00DD544E"/>
    <w:rsid w:val="00DD63D3"/>
    <w:rsid w:val="00DD75AF"/>
    <w:rsid w:val="00DE0BCA"/>
    <w:rsid w:val="00DE18E3"/>
    <w:rsid w:val="00DE1967"/>
    <w:rsid w:val="00DE3373"/>
    <w:rsid w:val="00DE3BA1"/>
    <w:rsid w:val="00DE4183"/>
    <w:rsid w:val="00DE517F"/>
    <w:rsid w:val="00DE51DB"/>
    <w:rsid w:val="00DE5757"/>
    <w:rsid w:val="00DE796C"/>
    <w:rsid w:val="00DF042A"/>
    <w:rsid w:val="00DF0981"/>
    <w:rsid w:val="00DF33B8"/>
    <w:rsid w:val="00DF3A5D"/>
    <w:rsid w:val="00DF47E4"/>
    <w:rsid w:val="00DF5777"/>
    <w:rsid w:val="00DF5C53"/>
    <w:rsid w:val="00DF6551"/>
    <w:rsid w:val="00DF68B4"/>
    <w:rsid w:val="00DF69B0"/>
    <w:rsid w:val="00DF7CA3"/>
    <w:rsid w:val="00E001F2"/>
    <w:rsid w:val="00E00542"/>
    <w:rsid w:val="00E02208"/>
    <w:rsid w:val="00E022E6"/>
    <w:rsid w:val="00E03740"/>
    <w:rsid w:val="00E043BF"/>
    <w:rsid w:val="00E04953"/>
    <w:rsid w:val="00E0559E"/>
    <w:rsid w:val="00E0600F"/>
    <w:rsid w:val="00E0666B"/>
    <w:rsid w:val="00E06D2B"/>
    <w:rsid w:val="00E07266"/>
    <w:rsid w:val="00E07881"/>
    <w:rsid w:val="00E07CA2"/>
    <w:rsid w:val="00E10045"/>
    <w:rsid w:val="00E10B2F"/>
    <w:rsid w:val="00E1185C"/>
    <w:rsid w:val="00E11BDE"/>
    <w:rsid w:val="00E12EFC"/>
    <w:rsid w:val="00E13599"/>
    <w:rsid w:val="00E13A77"/>
    <w:rsid w:val="00E1409F"/>
    <w:rsid w:val="00E14328"/>
    <w:rsid w:val="00E15435"/>
    <w:rsid w:val="00E15AD5"/>
    <w:rsid w:val="00E15B31"/>
    <w:rsid w:val="00E1663D"/>
    <w:rsid w:val="00E1774A"/>
    <w:rsid w:val="00E20078"/>
    <w:rsid w:val="00E2037C"/>
    <w:rsid w:val="00E21071"/>
    <w:rsid w:val="00E23FC3"/>
    <w:rsid w:val="00E24CA7"/>
    <w:rsid w:val="00E24DB0"/>
    <w:rsid w:val="00E25077"/>
    <w:rsid w:val="00E253D5"/>
    <w:rsid w:val="00E26287"/>
    <w:rsid w:val="00E26B32"/>
    <w:rsid w:val="00E30443"/>
    <w:rsid w:val="00E321B3"/>
    <w:rsid w:val="00E331A6"/>
    <w:rsid w:val="00E34945"/>
    <w:rsid w:val="00E35253"/>
    <w:rsid w:val="00E35911"/>
    <w:rsid w:val="00E36D0C"/>
    <w:rsid w:val="00E37D80"/>
    <w:rsid w:val="00E40674"/>
    <w:rsid w:val="00E410C1"/>
    <w:rsid w:val="00E41111"/>
    <w:rsid w:val="00E43B74"/>
    <w:rsid w:val="00E4409A"/>
    <w:rsid w:val="00E45655"/>
    <w:rsid w:val="00E4740B"/>
    <w:rsid w:val="00E5021E"/>
    <w:rsid w:val="00E50B53"/>
    <w:rsid w:val="00E50E27"/>
    <w:rsid w:val="00E51B19"/>
    <w:rsid w:val="00E51DE8"/>
    <w:rsid w:val="00E52146"/>
    <w:rsid w:val="00E5256D"/>
    <w:rsid w:val="00E527AF"/>
    <w:rsid w:val="00E533F5"/>
    <w:rsid w:val="00E53728"/>
    <w:rsid w:val="00E54A6E"/>
    <w:rsid w:val="00E554EB"/>
    <w:rsid w:val="00E558EE"/>
    <w:rsid w:val="00E5615D"/>
    <w:rsid w:val="00E56DE1"/>
    <w:rsid w:val="00E5740F"/>
    <w:rsid w:val="00E57436"/>
    <w:rsid w:val="00E5745A"/>
    <w:rsid w:val="00E57D13"/>
    <w:rsid w:val="00E57FE7"/>
    <w:rsid w:val="00E60C29"/>
    <w:rsid w:val="00E615FE"/>
    <w:rsid w:val="00E617FD"/>
    <w:rsid w:val="00E62086"/>
    <w:rsid w:val="00E626B3"/>
    <w:rsid w:val="00E62AD4"/>
    <w:rsid w:val="00E63602"/>
    <w:rsid w:val="00E636B0"/>
    <w:rsid w:val="00E67045"/>
    <w:rsid w:val="00E7040F"/>
    <w:rsid w:val="00E73CF8"/>
    <w:rsid w:val="00E74AC3"/>
    <w:rsid w:val="00E74D6D"/>
    <w:rsid w:val="00E759DC"/>
    <w:rsid w:val="00E762B5"/>
    <w:rsid w:val="00E77269"/>
    <w:rsid w:val="00E77BA6"/>
    <w:rsid w:val="00E8013C"/>
    <w:rsid w:val="00E807E7"/>
    <w:rsid w:val="00E80ECB"/>
    <w:rsid w:val="00E81293"/>
    <w:rsid w:val="00E816B4"/>
    <w:rsid w:val="00E816B5"/>
    <w:rsid w:val="00E8347F"/>
    <w:rsid w:val="00E83C9F"/>
    <w:rsid w:val="00E86EEB"/>
    <w:rsid w:val="00E87FAC"/>
    <w:rsid w:val="00E91E00"/>
    <w:rsid w:val="00E9212B"/>
    <w:rsid w:val="00E9281F"/>
    <w:rsid w:val="00E93281"/>
    <w:rsid w:val="00E933F8"/>
    <w:rsid w:val="00E93477"/>
    <w:rsid w:val="00E96D7D"/>
    <w:rsid w:val="00E9743B"/>
    <w:rsid w:val="00E9781B"/>
    <w:rsid w:val="00E9781D"/>
    <w:rsid w:val="00E978FA"/>
    <w:rsid w:val="00EA09DF"/>
    <w:rsid w:val="00EA0E2C"/>
    <w:rsid w:val="00EA16BF"/>
    <w:rsid w:val="00EA17E3"/>
    <w:rsid w:val="00EA21DB"/>
    <w:rsid w:val="00EA2547"/>
    <w:rsid w:val="00EA3B62"/>
    <w:rsid w:val="00EA3E29"/>
    <w:rsid w:val="00EA51BF"/>
    <w:rsid w:val="00EA747A"/>
    <w:rsid w:val="00EB0E48"/>
    <w:rsid w:val="00EB2EE3"/>
    <w:rsid w:val="00EB31ED"/>
    <w:rsid w:val="00EB325A"/>
    <w:rsid w:val="00EB38E5"/>
    <w:rsid w:val="00EB44F0"/>
    <w:rsid w:val="00EB6499"/>
    <w:rsid w:val="00EC048C"/>
    <w:rsid w:val="00EC0786"/>
    <w:rsid w:val="00EC07DC"/>
    <w:rsid w:val="00EC0981"/>
    <w:rsid w:val="00EC108A"/>
    <w:rsid w:val="00EC1384"/>
    <w:rsid w:val="00EC1469"/>
    <w:rsid w:val="00EC14E0"/>
    <w:rsid w:val="00EC16F5"/>
    <w:rsid w:val="00EC1E97"/>
    <w:rsid w:val="00EC2354"/>
    <w:rsid w:val="00EC4714"/>
    <w:rsid w:val="00EC58E1"/>
    <w:rsid w:val="00EC646E"/>
    <w:rsid w:val="00EC6612"/>
    <w:rsid w:val="00EC7275"/>
    <w:rsid w:val="00ED027B"/>
    <w:rsid w:val="00ED06A1"/>
    <w:rsid w:val="00ED07C0"/>
    <w:rsid w:val="00ED0BA5"/>
    <w:rsid w:val="00ED38CE"/>
    <w:rsid w:val="00ED48D0"/>
    <w:rsid w:val="00ED568E"/>
    <w:rsid w:val="00ED5887"/>
    <w:rsid w:val="00ED606E"/>
    <w:rsid w:val="00ED621D"/>
    <w:rsid w:val="00ED6B56"/>
    <w:rsid w:val="00ED6F60"/>
    <w:rsid w:val="00ED76F4"/>
    <w:rsid w:val="00EE04D0"/>
    <w:rsid w:val="00EE189A"/>
    <w:rsid w:val="00EE1A31"/>
    <w:rsid w:val="00EE25AA"/>
    <w:rsid w:val="00EE29C6"/>
    <w:rsid w:val="00EE2C7A"/>
    <w:rsid w:val="00EE396E"/>
    <w:rsid w:val="00EE545D"/>
    <w:rsid w:val="00EE5F16"/>
    <w:rsid w:val="00EE611A"/>
    <w:rsid w:val="00EE6165"/>
    <w:rsid w:val="00EE6F29"/>
    <w:rsid w:val="00EE73F2"/>
    <w:rsid w:val="00EE74B9"/>
    <w:rsid w:val="00EE7A42"/>
    <w:rsid w:val="00EE7C55"/>
    <w:rsid w:val="00EF039D"/>
    <w:rsid w:val="00EF1078"/>
    <w:rsid w:val="00EF1230"/>
    <w:rsid w:val="00EF1462"/>
    <w:rsid w:val="00EF1D99"/>
    <w:rsid w:val="00EF33E0"/>
    <w:rsid w:val="00EF45B9"/>
    <w:rsid w:val="00EF5307"/>
    <w:rsid w:val="00EF599F"/>
    <w:rsid w:val="00EF5C28"/>
    <w:rsid w:val="00EF6819"/>
    <w:rsid w:val="00EF6F1B"/>
    <w:rsid w:val="00EF75C5"/>
    <w:rsid w:val="00F0048C"/>
    <w:rsid w:val="00F00689"/>
    <w:rsid w:val="00F010EB"/>
    <w:rsid w:val="00F015B6"/>
    <w:rsid w:val="00F0172D"/>
    <w:rsid w:val="00F02C19"/>
    <w:rsid w:val="00F030CA"/>
    <w:rsid w:val="00F05D03"/>
    <w:rsid w:val="00F05DAC"/>
    <w:rsid w:val="00F062CE"/>
    <w:rsid w:val="00F07C5E"/>
    <w:rsid w:val="00F11133"/>
    <w:rsid w:val="00F12C3A"/>
    <w:rsid w:val="00F13B6B"/>
    <w:rsid w:val="00F148E6"/>
    <w:rsid w:val="00F1723F"/>
    <w:rsid w:val="00F179EF"/>
    <w:rsid w:val="00F20097"/>
    <w:rsid w:val="00F2125E"/>
    <w:rsid w:val="00F2302B"/>
    <w:rsid w:val="00F23B33"/>
    <w:rsid w:val="00F23DD4"/>
    <w:rsid w:val="00F2758F"/>
    <w:rsid w:val="00F27BA2"/>
    <w:rsid w:val="00F3018C"/>
    <w:rsid w:val="00F30970"/>
    <w:rsid w:val="00F312C5"/>
    <w:rsid w:val="00F314BA"/>
    <w:rsid w:val="00F318B2"/>
    <w:rsid w:val="00F32564"/>
    <w:rsid w:val="00F34C62"/>
    <w:rsid w:val="00F36870"/>
    <w:rsid w:val="00F36EFA"/>
    <w:rsid w:val="00F372F1"/>
    <w:rsid w:val="00F37E11"/>
    <w:rsid w:val="00F407EF"/>
    <w:rsid w:val="00F40F09"/>
    <w:rsid w:val="00F41615"/>
    <w:rsid w:val="00F4167F"/>
    <w:rsid w:val="00F43D6F"/>
    <w:rsid w:val="00F44AEE"/>
    <w:rsid w:val="00F44D45"/>
    <w:rsid w:val="00F456C4"/>
    <w:rsid w:val="00F4641B"/>
    <w:rsid w:val="00F469C2"/>
    <w:rsid w:val="00F47314"/>
    <w:rsid w:val="00F476BF"/>
    <w:rsid w:val="00F5021A"/>
    <w:rsid w:val="00F5051F"/>
    <w:rsid w:val="00F50925"/>
    <w:rsid w:val="00F51BB6"/>
    <w:rsid w:val="00F5239E"/>
    <w:rsid w:val="00F523E1"/>
    <w:rsid w:val="00F5321C"/>
    <w:rsid w:val="00F5392E"/>
    <w:rsid w:val="00F53A47"/>
    <w:rsid w:val="00F53C7C"/>
    <w:rsid w:val="00F53FBA"/>
    <w:rsid w:val="00F551B2"/>
    <w:rsid w:val="00F55688"/>
    <w:rsid w:val="00F5589B"/>
    <w:rsid w:val="00F55B75"/>
    <w:rsid w:val="00F57476"/>
    <w:rsid w:val="00F607F1"/>
    <w:rsid w:val="00F60D15"/>
    <w:rsid w:val="00F61664"/>
    <w:rsid w:val="00F63D81"/>
    <w:rsid w:val="00F6512C"/>
    <w:rsid w:val="00F654D7"/>
    <w:rsid w:val="00F65BAC"/>
    <w:rsid w:val="00F66396"/>
    <w:rsid w:val="00F671EC"/>
    <w:rsid w:val="00F7002C"/>
    <w:rsid w:val="00F70B2C"/>
    <w:rsid w:val="00F7283C"/>
    <w:rsid w:val="00F73927"/>
    <w:rsid w:val="00F745A4"/>
    <w:rsid w:val="00F77313"/>
    <w:rsid w:val="00F774B3"/>
    <w:rsid w:val="00F776CF"/>
    <w:rsid w:val="00F77DD1"/>
    <w:rsid w:val="00F8125E"/>
    <w:rsid w:val="00F81D14"/>
    <w:rsid w:val="00F830C0"/>
    <w:rsid w:val="00F835EC"/>
    <w:rsid w:val="00F84B20"/>
    <w:rsid w:val="00F86105"/>
    <w:rsid w:val="00F875D7"/>
    <w:rsid w:val="00F875E0"/>
    <w:rsid w:val="00F901BA"/>
    <w:rsid w:val="00F901D8"/>
    <w:rsid w:val="00F911BA"/>
    <w:rsid w:val="00F926C5"/>
    <w:rsid w:val="00F92A57"/>
    <w:rsid w:val="00F93609"/>
    <w:rsid w:val="00F95DFF"/>
    <w:rsid w:val="00F96D6C"/>
    <w:rsid w:val="00F97309"/>
    <w:rsid w:val="00F97C37"/>
    <w:rsid w:val="00FA0285"/>
    <w:rsid w:val="00FA09E3"/>
    <w:rsid w:val="00FA24CE"/>
    <w:rsid w:val="00FA4BBA"/>
    <w:rsid w:val="00FA4FE4"/>
    <w:rsid w:val="00FA6974"/>
    <w:rsid w:val="00FA6E1B"/>
    <w:rsid w:val="00FA77F3"/>
    <w:rsid w:val="00FA7860"/>
    <w:rsid w:val="00FB00BF"/>
    <w:rsid w:val="00FB0634"/>
    <w:rsid w:val="00FB149D"/>
    <w:rsid w:val="00FB1685"/>
    <w:rsid w:val="00FB1DEF"/>
    <w:rsid w:val="00FB3EC5"/>
    <w:rsid w:val="00FB4028"/>
    <w:rsid w:val="00FB7302"/>
    <w:rsid w:val="00FB7D48"/>
    <w:rsid w:val="00FC01AB"/>
    <w:rsid w:val="00FC0D07"/>
    <w:rsid w:val="00FC0DA0"/>
    <w:rsid w:val="00FC1574"/>
    <w:rsid w:val="00FC1AA2"/>
    <w:rsid w:val="00FC36CE"/>
    <w:rsid w:val="00FC3D2A"/>
    <w:rsid w:val="00FC57FF"/>
    <w:rsid w:val="00FD0D0E"/>
    <w:rsid w:val="00FD1B94"/>
    <w:rsid w:val="00FD1E20"/>
    <w:rsid w:val="00FD2BE3"/>
    <w:rsid w:val="00FD3B9F"/>
    <w:rsid w:val="00FD47E9"/>
    <w:rsid w:val="00FD486B"/>
    <w:rsid w:val="00FD490A"/>
    <w:rsid w:val="00FD491A"/>
    <w:rsid w:val="00FD6B7B"/>
    <w:rsid w:val="00FD6E31"/>
    <w:rsid w:val="00FE05D3"/>
    <w:rsid w:val="00FE070F"/>
    <w:rsid w:val="00FE0B04"/>
    <w:rsid w:val="00FE0D9C"/>
    <w:rsid w:val="00FE12D4"/>
    <w:rsid w:val="00FE1581"/>
    <w:rsid w:val="00FE1A38"/>
    <w:rsid w:val="00FE2A1D"/>
    <w:rsid w:val="00FE3A59"/>
    <w:rsid w:val="00FE400B"/>
    <w:rsid w:val="00FE4421"/>
    <w:rsid w:val="00FE4750"/>
    <w:rsid w:val="00FE775A"/>
    <w:rsid w:val="00FE7927"/>
    <w:rsid w:val="00FF0A91"/>
    <w:rsid w:val="00FF2DE9"/>
    <w:rsid w:val="00FF408B"/>
    <w:rsid w:val="00FF5EC3"/>
    <w:rsid w:val="00FF7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5DDF4"/>
  <w15:docId w15:val="{3724E43C-32EC-4B20-BAFA-74F26102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6256"/>
    <w:rPr>
      <w:sz w:val="24"/>
      <w:szCs w:val="24"/>
      <w:lang w:val="uk-UA" w:eastAsia="uk-UA"/>
    </w:rPr>
  </w:style>
  <w:style w:type="paragraph" w:styleId="1">
    <w:name w:val="heading 1"/>
    <w:basedOn w:val="a"/>
    <w:next w:val="a"/>
    <w:qFormat/>
    <w:locked/>
    <w:rsid w:val="005F16CA"/>
    <w:pPr>
      <w:keepNext/>
      <w:spacing w:before="240" w:after="60"/>
      <w:outlineLvl w:val="0"/>
    </w:pPr>
    <w:rPr>
      <w:rFonts w:ascii="Arial" w:hAnsi="Arial" w:cs="Arial"/>
      <w:b/>
      <w:bCs/>
      <w:kern w:val="32"/>
      <w:sz w:val="32"/>
      <w:szCs w:val="32"/>
    </w:rPr>
  </w:style>
  <w:style w:type="paragraph" w:styleId="2">
    <w:name w:val="heading 2"/>
    <w:basedOn w:val="a"/>
    <w:link w:val="20"/>
    <w:uiPriority w:val="99"/>
    <w:qFormat/>
    <w:rsid w:val="002D57B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F2E95"/>
    <w:rPr>
      <w:rFonts w:ascii="Cambria" w:hAnsi="Cambria" w:cs="Times New Roman"/>
      <w:b/>
      <w:bCs/>
      <w:i/>
      <w:iCs/>
      <w:sz w:val="28"/>
      <w:szCs w:val="28"/>
    </w:rPr>
  </w:style>
  <w:style w:type="paragraph" w:styleId="a3">
    <w:name w:val="Title"/>
    <w:basedOn w:val="a"/>
    <w:link w:val="a4"/>
    <w:qFormat/>
    <w:rsid w:val="00CC7A88"/>
    <w:pPr>
      <w:jc w:val="center"/>
    </w:pPr>
    <w:rPr>
      <w:b/>
      <w:bCs/>
      <w:sz w:val="32"/>
      <w:lang w:eastAsia="ru-RU"/>
    </w:rPr>
  </w:style>
  <w:style w:type="character" w:customStyle="1" w:styleId="a4">
    <w:name w:val="Заголовок Знак"/>
    <w:link w:val="a3"/>
    <w:locked/>
    <w:rsid w:val="00CC7A88"/>
    <w:rPr>
      <w:rFonts w:cs="Times New Roman"/>
      <w:b/>
      <w:sz w:val="24"/>
      <w:lang w:eastAsia="ru-RU"/>
    </w:rPr>
  </w:style>
  <w:style w:type="character" w:customStyle="1" w:styleId="rvts23">
    <w:name w:val="rvts23"/>
    <w:uiPriority w:val="99"/>
    <w:rsid w:val="00C178E3"/>
    <w:rPr>
      <w:rFonts w:cs="Times New Roman"/>
    </w:rPr>
  </w:style>
  <w:style w:type="character" w:customStyle="1" w:styleId="rvts0">
    <w:name w:val="rvts0"/>
    <w:uiPriority w:val="99"/>
    <w:rsid w:val="00BF45EA"/>
    <w:rPr>
      <w:rFonts w:cs="Times New Roman"/>
    </w:rPr>
  </w:style>
  <w:style w:type="character" w:styleId="a5">
    <w:name w:val="Hyperlink"/>
    <w:uiPriority w:val="99"/>
    <w:rsid w:val="00F5239E"/>
    <w:rPr>
      <w:rFonts w:cs="Times New Roman"/>
      <w:color w:val="0000FF"/>
      <w:u w:val="single"/>
    </w:rPr>
  </w:style>
  <w:style w:type="character" w:customStyle="1" w:styleId="st">
    <w:name w:val="st"/>
    <w:uiPriority w:val="99"/>
    <w:rsid w:val="004E3BE9"/>
    <w:rPr>
      <w:rFonts w:cs="Times New Roman"/>
    </w:rPr>
  </w:style>
  <w:style w:type="character" w:styleId="a6">
    <w:name w:val="Emphasis"/>
    <w:uiPriority w:val="20"/>
    <w:qFormat/>
    <w:locked/>
    <w:rsid w:val="004E3BE9"/>
    <w:rPr>
      <w:rFonts w:cs="Times New Roman"/>
      <w:i/>
      <w:iCs/>
    </w:rPr>
  </w:style>
  <w:style w:type="paragraph" w:styleId="a7">
    <w:name w:val="List Paragraph"/>
    <w:basedOn w:val="a"/>
    <w:uiPriority w:val="99"/>
    <w:qFormat/>
    <w:rsid w:val="0061785F"/>
    <w:pPr>
      <w:spacing w:after="200" w:line="276" w:lineRule="auto"/>
      <w:ind w:left="720"/>
      <w:contextualSpacing/>
    </w:pPr>
    <w:rPr>
      <w:rFonts w:ascii="Calibri" w:hAnsi="Calibri"/>
      <w:sz w:val="22"/>
      <w:szCs w:val="22"/>
      <w:lang w:val="ru-RU" w:eastAsia="en-US"/>
    </w:rPr>
  </w:style>
  <w:style w:type="character" w:styleId="a8">
    <w:name w:val="FollowedHyperlink"/>
    <w:uiPriority w:val="99"/>
    <w:rsid w:val="0011257C"/>
    <w:rPr>
      <w:rFonts w:cs="Times New Roman"/>
      <w:color w:val="800080"/>
      <w:u w:val="single"/>
    </w:rPr>
  </w:style>
  <w:style w:type="paragraph" w:styleId="a9">
    <w:name w:val="Balloon Text"/>
    <w:basedOn w:val="a"/>
    <w:link w:val="aa"/>
    <w:uiPriority w:val="99"/>
    <w:semiHidden/>
    <w:rsid w:val="005D624F"/>
    <w:rPr>
      <w:rFonts w:ascii="Tahoma" w:hAnsi="Tahoma" w:cs="Tahoma"/>
      <w:sz w:val="16"/>
      <w:szCs w:val="16"/>
    </w:rPr>
  </w:style>
  <w:style w:type="character" w:customStyle="1" w:styleId="aa">
    <w:name w:val="Текст выноски Знак"/>
    <w:link w:val="a9"/>
    <w:uiPriority w:val="99"/>
    <w:semiHidden/>
    <w:locked/>
    <w:rsid w:val="00836DD4"/>
    <w:rPr>
      <w:rFonts w:cs="Times New Roman"/>
      <w:sz w:val="2"/>
    </w:rPr>
  </w:style>
  <w:style w:type="character" w:styleId="ab">
    <w:name w:val="annotation reference"/>
    <w:uiPriority w:val="99"/>
    <w:semiHidden/>
    <w:unhideWhenUsed/>
    <w:rsid w:val="00E933F8"/>
    <w:rPr>
      <w:sz w:val="16"/>
      <w:szCs w:val="16"/>
    </w:rPr>
  </w:style>
  <w:style w:type="paragraph" w:styleId="ac">
    <w:name w:val="annotation text"/>
    <w:basedOn w:val="a"/>
    <w:link w:val="ad"/>
    <w:uiPriority w:val="99"/>
    <w:semiHidden/>
    <w:unhideWhenUsed/>
    <w:rsid w:val="00E933F8"/>
    <w:rPr>
      <w:sz w:val="20"/>
      <w:szCs w:val="20"/>
    </w:rPr>
  </w:style>
  <w:style w:type="character" w:customStyle="1" w:styleId="ad">
    <w:name w:val="Текст примечания Знак"/>
    <w:link w:val="ac"/>
    <w:uiPriority w:val="99"/>
    <w:semiHidden/>
    <w:rsid w:val="00E933F8"/>
    <w:rPr>
      <w:lang w:val="uk-UA" w:eastAsia="uk-UA"/>
    </w:rPr>
  </w:style>
  <w:style w:type="paragraph" w:styleId="ae">
    <w:name w:val="annotation subject"/>
    <w:basedOn w:val="ac"/>
    <w:next w:val="ac"/>
    <w:link w:val="af"/>
    <w:uiPriority w:val="99"/>
    <w:semiHidden/>
    <w:unhideWhenUsed/>
    <w:rsid w:val="00E933F8"/>
    <w:rPr>
      <w:b/>
      <w:bCs/>
    </w:rPr>
  </w:style>
  <w:style w:type="character" w:customStyle="1" w:styleId="af">
    <w:name w:val="Тема примечания Знак"/>
    <w:link w:val="ae"/>
    <w:uiPriority w:val="99"/>
    <w:semiHidden/>
    <w:rsid w:val="00E933F8"/>
    <w:rPr>
      <w:b/>
      <w:bCs/>
      <w:lang w:val="uk-UA" w:eastAsia="uk-UA"/>
    </w:rPr>
  </w:style>
  <w:style w:type="paragraph" w:styleId="af0">
    <w:name w:val="header"/>
    <w:basedOn w:val="a"/>
    <w:link w:val="af1"/>
    <w:uiPriority w:val="99"/>
    <w:unhideWhenUsed/>
    <w:rsid w:val="0055052C"/>
    <w:pPr>
      <w:tabs>
        <w:tab w:val="center" w:pos="4677"/>
        <w:tab w:val="right" w:pos="9355"/>
      </w:tabs>
    </w:pPr>
  </w:style>
  <w:style w:type="character" w:customStyle="1" w:styleId="af1">
    <w:name w:val="Верхний колонтитул Знак"/>
    <w:link w:val="af0"/>
    <w:uiPriority w:val="99"/>
    <w:rsid w:val="0055052C"/>
    <w:rPr>
      <w:sz w:val="24"/>
      <w:szCs w:val="24"/>
      <w:lang w:val="uk-UA" w:eastAsia="uk-UA"/>
    </w:rPr>
  </w:style>
  <w:style w:type="paragraph" w:styleId="af2">
    <w:name w:val="footer"/>
    <w:basedOn w:val="a"/>
    <w:link w:val="af3"/>
    <w:uiPriority w:val="99"/>
    <w:unhideWhenUsed/>
    <w:rsid w:val="0055052C"/>
    <w:pPr>
      <w:tabs>
        <w:tab w:val="center" w:pos="4677"/>
        <w:tab w:val="right" w:pos="9355"/>
      </w:tabs>
    </w:pPr>
  </w:style>
  <w:style w:type="character" w:customStyle="1" w:styleId="af3">
    <w:name w:val="Нижний колонтитул Знак"/>
    <w:link w:val="af2"/>
    <w:uiPriority w:val="99"/>
    <w:rsid w:val="0055052C"/>
    <w:rPr>
      <w:sz w:val="24"/>
      <w:szCs w:val="24"/>
      <w:lang w:val="uk-UA" w:eastAsia="uk-UA"/>
    </w:rPr>
  </w:style>
  <w:style w:type="character" w:customStyle="1" w:styleId="21">
    <w:name w:val="Основной текст (2)_"/>
    <w:link w:val="210"/>
    <w:rsid w:val="00DF47E4"/>
    <w:rPr>
      <w:sz w:val="28"/>
      <w:szCs w:val="28"/>
      <w:shd w:val="clear" w:color="auto" w:fill="FFFFFF"/>
    </w:rPr>
  </w:style>
  <w:style w:type="character" w:customStyle="1" w:styleId="3">
    <w:name w:val="Основной текст (3)_"/>
    <w:link w:val="30"/>
    <w:rsid w:val="00DF47E4"/>
    <w:rPr>
      <w:b/>
      <w:bCs/>
      <w:sz w:val="28"/>
      <w:szCs w:val="28"/>
      <w:shd w:val="clear" w:color="auto" w:fill="FFFFFF"/>
    </w:rPr>
  </w:style>
  <w:style w:type="paragraph" w:customStyle="1" w:styleId="30">
    <w:name w:val="Основной текст (3)"/>
    <w:basedOn w:val="a"/>
    <w:link w:val="3"/>
    <w:rsid w:val="00DF47E4"/>
    <w:pPr>
      <w:widowControl w:val="0"/>
      <w:shd w:val="clear" w:color="auto" w:fill="FFFFFF"/>
      <w:spacing w:before="300" w:after="300" w:line="322" w:lineRule="exact"/>
      <w:jc w:val="center"/>
    </w:pPr>
    <w:rPr>
      <w:b/>
      <w:bCs/>
      <w:sz w:val="28"/>
      <w:szCs w:val="28"/>
      <w:lang w:val="ru-RU" w:eastAsia="ru-RU"/>
    </w:rPr>
  </w:style>
  <w:style w:type="paragraph" w:customStyle="1" w:styleId="210">
    <w:name w:val="Основной текст (2)1"/>
    <w:basedOn w:val="a"/>
    <w:link w:val="21"/>
    <w:rsid w:val="00DF47E4"/>
    <w:pPr>
      <w:widowControl w:val="0"/>
      <w:shd w:val="clear" w:color="auto" w:fill="FFFFFF"/>
      <w:spacing w:before="60" w:line="326" w:lineRule="exact"/>
      <w:jc w:val="both"/>
    </w:pPr>
    <w:rPr>
      <w:sz w:val="28"/>
      <w:szCs w:val="28"/>
      <w:lang w:val="ru-RU" w:eastAsia="ru-RU"/>
    </w:rPr>
  </w:style>
  <w:style w:type="paragraph" w:styleId="af4">
    <w:name w:val="Normal (Web)"/>
    <w:basedOn w:val="a"/>
    <w:uiPriority w:val="99"/>
    <w:semiHidden/>
    <w:unhideWhenUsed/>
    <w:rsid w:val="0054715E"/>
    <w:pPr>
      <w:spacing w:before="100" w:beforeAutospacing="1" w:after="100" w:afterAutospacing="1"/>
    </w:pPr>
    <w:rPr>
      <w:lang w:val="ru-RU" w:eastAsia="ru-RU"/>
    </w:rPr>
  </w:style>
  <w:style w:type="character" w:styleId="af5">
    <w:name w:val="Strong"/>
    <w:basedOn w:val="a0"/>
    <w:uiPriority w:val="22"/>
    <w:qFormat/>
    <w:locked/>
    <w:rsid w:val="00D247A9"/>
    <w:rPr>
      <w:b/>
      <w:bCs/>
    </w:rPr>
  </w:style>
  <w:style w:type="character" w:customStyle="1" w:styleId="docdata">
    <w:name w:val="docdata"/>
    <w:aliases w:val="docy,v5,2739,baiaagaaboqcaaad6qgaaax3caaaaaaaaaaaaaaaaaaaaaaaaaaaaaaaaaaaaaaaaaaaaaaaaaaaaaaaaaaaaaaaaaaaaaaaaaaaaaaaaaaaaaaaaaaaaaaaaaaaaaaaaaaaaaaaaaaaaaaaaaaaaaaaaaaaaaaaaaaaaaaaaaaaaaaaaaaaaaaaaaaaaaaaaaaaaaaaaaaaaaaaaaaaaaaaaaaaaaaaaaaaaaaa"/>
    <w:basedOn w:val="a0"/>
    <w:rsid w:val="003B2514"/>
  </w:style>
  <w:style w:type="paragraph" w:customStyle="1" w:styleId="2428">
    <w:name w:val="2428"/>
    <w:aliases w:val="baiaagaaboqcaaadpqcaaawzbwaaaaaaaaaaaaaaaaaaaaaaaaaaaaaaaaaaaaaaaaaaaaaaaaaaaaaaaaaaaaaaaaaaaaaaaaaaaaaaaaaaaaaaaaaaaaaaaaaaaaaaaaaaaaaaaaaaaaaaaaaaaaaaaaaaaaaaaaaaaaaaaaaaaaaaaaaaaaaaaaaaaaaaaaaaaaaaaaaaaaaaaaaaaaaaaaaaaaaaaaaaaaaa"/>
    <w:basedOn w:val="a"/>
    <w:rsid w:val="00E93281"/>
    <w:pPr>
      <w:spacing w:before="100" w:beforeAutospacing="1" w:after="100" w:afterAutospacing="1"/>
    </w:pPr>
    <w:rPr>
      <w:lang w:val="ru-RU" w:eastAsia="ru-RU"/>
    </w:rPr>
  </w:style>
  <w:style w:type="paragraph" w:customStyle="1" w:styleId="3626">
    <w:name w:val="3626"/>
    <w:aliases w:val="baiaagaaboqcaaaduwwaaavhdaaaaaaaaaaaaaaaaaaaaaaaaaaaaaaaaaaaaaaaaaaaaaaaaaaaaaaaaaaaaaaaaaaaaaaaaaaaaaaaaaaaaaaaaaaaaaaaaaaaaaaaaaaaaaaaaaaaaaaaaaaaaaaaaaaaaaaaaaaaaaaaaaaaaaaaaaaaaaaaaaaaaaaaaaaaaaaaaaaaaaaaaaaaaaaaaaaaaaaaaaaaaaaa"/>
    <w:basedOn w:val="a"/>
    <w:rsid w:val="00131D66"/>
    <w:pPr>
      <w:spacing w:before="100" w:beforeAutospacing="1" w:after="100" w:afterAutospacing="1"/>
    </w:pPr>
    <w:rPr>
      <w:lang w:val="ru-RU" w:eastAsia="ru-RU"/>
    </w:rPr>
  </w:style>
  <w:style w:type="paragraph" w:customStyle="1" w:styleId="4893">
    <w:name w:val="4893"/>
    <w:aliases w:val="baiaagaaboqcaaadrheaaavueqaaaaaaaaaaaaaaaaaaaaaaaaaaaaaaaaaaaaaaaaaaaaaaaaaaaaaaaaaaaaaaaaaaaaaaaaaaaaaaaaaaaaaaaaaaaaaaaaaaaaaaaaaaaaaaaaaaaaaaaaaaaaaaaaaaaaaaaaaaaaaaaaaaaaaaaaaaaaaaaaaaaaaaaaaaaaaaaaaaaaaaaaaaaaaaaaaaaaaaaaaaaaaa"/>
    <w:basedOn w:val="a"/>
    <w:rsid w:val="00396278"/>
    <w:pPr>
      <w:spacing w:before="100" w:beforeAutospacing="1" w:after="100" w:afterAutospacing="1"/>
    </w:pPr>
    <w:rPr>
      <w:lang w:val="ru-RU" w:eastAsia="ru-RU"/>
    </w:rPr>
  </w:style>
  <w:style w:type="paragraph" w:customStyle="1" w:styleId="3301">
    <w:name w:val="3301"/>
    <w:aliases w:val="baiaagaaboqcaaad/goaaaumcwaaaaaaaaaaaaaaaaaaaaaaaaaaaaaaaaaaaaaaaaaaaaaaaaaaaaaaaaaaaaaaaaaaaaaaaaaaaaaaaaaaaaaaaaaaaaaaaaaaaaaaaaaaaaaaaaaaaaaaaaaaaaaaaaaaaaaaaaaaaaaaaaaaaaaaaaaaaaaaaaaaaaaaaaaaaaaaaaaaaaaaaaaaaaaaaaaaaaaaaaaaaaaa"/>
    <w:basedOn w:val="a"/>
    <w:rsid w:val="000C02C6"/>
    <w:pPr>
      <w:spacing w:before="100" w:beforeAutospacing="1" w:after="100" w:afterAutospacing="1"/>
    </w:pPr>
  </w:style>
  <w:style w:type="paragraph" w:customStyle="1" w:styleId="5525">
    <w:name w:val="5525"/>
    <w:aliases w:val="baiaagaaboqcaaadrhmaaaw8ewaaaaaaaaaaaaaaaaaaaaaaaaaaaaaaaaaaaaaaaaaaaaaaaaaaaaaaaaaaaaaaaaaaaaaaaaaaaaaaaaaaaaaaaaaaaaaaaaaaaaaaaaaaaaaaaaaaaaaaaaaaaaaaaaaaaaaaaaaaaaaaaaaaaaaaaaaaaaaaaaaaaaaaaaaaaaaaaaaaaaaaaaaaaaaaaaaaaaaaaaaaaaaa"/>
    <w:basedOn w:val="a"/>
    <w:rsid w:val="00136F2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433">
      <w:bodyDiv w:val="1"/>
      <w:marLeft w:val="0"/>
      <w:marRight w:val="0"/>
      <w:marTop w:val="0"/>
      <w:marBottom w:val="0"/>
      <w:divBdr>
        <w:top w:val="none" w:sz="0" w:space="0" w:color="auto"/>
        <w:left w:val="none" w:sz="0" w:space="0" w:color="auto"/>
        <w:bottom w:val="none" w:sz="0" w:space="0" w:color="auto"/>
        <w:right w:val="none" w:sz="0" w:space="0" w:color="auto"/>
      </w:divBdr>
    </w:div>
    <w:div w:id="419983357">
      <w:bodyDiv w:val="1"/>
      <w:marLeft w:val="0"/>
      <w:marRight w:val="0"/>
      <w:marTop w:val="0"/>
      <w:marBottom w:val="0"/>
      <w:divBdr>
        <w:top w:val="none" w:sz="0" w:space="0" w:color="auto"/>
        <w:left w:val="none" w:sz="0" w:space="0" w:color="auto"/>
        <w:bottom w:val="none" w:sz="0" w:space="0" w:color="auto"/>
        <w:right w:val="none" w:sz="0" w:space="0" w:color="auto"/>
      </w:divBdr>
    </w:div>
    <w:div w:id="534539414">
      <w:bodyDiv w:val="1"/>
      <w:marLeft w:val="0"/>
      <w:marRight w:val="0"/>
      <w:marTop w:val="0"/>
      <w:marBottom w:val="0"/>
      <w:divBdr>
        <w:top w:val="none" w:sz="0" w:space="0" w:color="auto"/>
        <w:left w:val="none" w:sz="0" w:space="0" w:color="auto"/>
        <w:bottom w:val="none" w:sz="0" w:space="0" w:color="auto"/>
        <w:right w:val="none" w:sz="0" w:space="0" w:color="auto"/>
      </w:divBdr>
    </w:div>
    <w:div w:id="625505436">
      <w:bodyDiv w:val="1"/>
      <w:marLeft w:val="0"/>
      <w:marRight w:val="0"/>
      <w:marTop w:val="0"/>
      <w:marBottom w:val="0"/>
      <w:divBdr>
        <w:top w:val="none" w:sz="0" w:space="0" w:color="auto"/>
        <w:left w:val="none" w:sz="0" w:space="0" w:color="auto"/>
        <w:bottom w:val="none" w:sz="0" w:space="0" w:color="auto"/>
        <w:right w:val="none" w:sz="0" w:space="0" w:color="auto"/>
      </w:divBdr>
    </w:div>
    <w:div w:id="671756278">
      <w:bodyDiv w:val="1"/>
      <w:marLeft w:val="0"/>
      <w:marRight w:val="0"/>
      <w:marTop w:val="0"/>
      <w:marBottom w:val="0"/>
      <w:divBdr>
        <w:top w:val="none" w:sz="0" w:space="0" w:color="auto"/>
        <w:left w:val="none" w:sz="0" w:space="0" w:color="auto"/>
        <w:bottom w:val="none" w:sz="0" w:space="0" w:color="auto"/>
        <w:right w:val="none" w:sz="0" w:space="0" w:color="auto"/>
      </w:divBdr>
    </w:div>
    <w:div w:id="715276905">
      <w:bodyDiv w:val="1"/>
      <w:marLeft w:val="0"/>
      <w:marRight w:val="0"/>
      <w:marTop w:val="0"/>
      <w:marBottom w:val="0"/>
      <w:divBdr>
        <w:top w:val="none" w:sz="0" w:space="0" w:color="auto"/>
        <w:left w:val="none" w:sz="0" w:space="0" w:color="auto"/>
        <w:bottom w:val="none" w:sz="0" w:space="0" w:color="auto"/>
        <w:right w:val="none" w:sz="0" w:space="0" w:color="auto"/>
      </w:divBdr>
    </w:div>
    <w:div w:id="777026945">
      <w:marLeft w:val="0"/>
      <w:marRight w:val="0"/>
      <w:marTop w:val="0"/>
      <w:marBottom w:val="0"/>
      <w:divBdr>
        <w:top w:val="none" w:sz="0" w:space="0" w:color="auto"/>
        <w:left w:val="none" w:sz="0" w:space="0" w:color="auto"/>
        <w:bottom w:val="none" w:sz="0" w:space="0" w:color="auto"/>
        <w:right w:val="none" w:sz="0" w:space="0" w:color="auto"/>
      </w:divBdr>
    </w:div>
    <w:div w:id="777026946">
      <w:marLeft w:val="0"/>
      <w:marRight w:val="0"/>
      <w:marTop w:val="0"/>
      <w:marBottom w:val="0"/>
      <w:divBdr>
        <w:top w:val="none" w:sz="0" w:space="0" w:color="auto"/>
        <w:left w:val="none" w:sz="0" w:space="0" w:color="auto"/>
        <w:bottom w:val="none" w:sz="0" w:space="0" w:color="auto"/>
        <w:right w:val="none" w:sz="0" w:space="0" w:color="auto"/>
      </w:divBdr>
    </w:div>
    <w:div w:id="777026947">
      <w:marLeft w:val="0"/>
      <w:marRight w:val="0"/>
      <w:marTop w:val="0"/>
      <w:marBottom w:val="0"/>
      <w:divBdr>
        <w:top w:val="none" w:sz="0" w:space="0" w:color="auto"/>
        <w:left w:val="none" w:sz="0" w:space="0" w:color="auto"/>
        <w:bottom w:val="none" w:sz="0" w:space="0" w:color="auto"/>
        <w:right w:val="none" w:sz="0" w:space="0" w:color="auto"/>
      </w:divBdr>
    </w:div>
    <w:div w:id="777026948">
      <w:marLeft w:val="0"/>
      <w:marRight w:val="0"/>
      <w:marTop w:val="0"/>
      <w:marBottom w:val="0"/>
      <w:divBdr>
        <w:top w:val="none" w:sz="0" w:space="0" w:color="auto"/>
        <w:left w:val="none" w:sz="0" w:space="0" w:color="auto"/>
        <w:bottom w:val="none" w:sz="0" w:space="0" w:color="auto"/>
        <w:right w:val="none" w:sz="0" w:space="0" w:color="auto"/>
      </w:divBdr>
    </w:div>
    <w:div w:id="777026949">
      <w:marLeft w:val="0"/>
      <w:marRight w:val="0"/>
      <w:marTop w:val="0"/>
      <w:marBottom w:val="0"/>
      <w:divBdr>
        <w:top w:val="none" w:sz="0" w:space="0" w:color="auto"/>
        <w:left w:val="none" w:sz="0" w:space="0" w:color="auto"/>
        <w:bottom w:val="none" w:sz="0" w:space="0" w:color="auto"/>
        <w:right w:val="none" w:sz="0" w:space="0" w:color="auto"/>
      </w:divBdr>
    </w:div>
    <w:div w:id="777026950">
      <w:marLeft w:val="0"/>
      <w:marRight w:val="0"/>
      <w:marTop w:val="0"/>
      <w:marBottom w:val="0"/>
      <w:divBdr>
        <w:top w:val="none" w:sz="0" w:space="0" w:color="auto"/>
        <w:left w:val="none" w:sz="0" w:space="0" w:color="auto"/>
        <w:bottom w:val="none" w:sz="0" w:space="0" w:color="auto"/>
        <w:right w:val="none" w:sz="0" w:space="0" w:color="auto"/>
      </w:divBdr>
    </w:div>
    <w:div w:id="777026951">
      <w:marLeft w:val="0"/>
      <w:marRight w:val="0"/>
      <w:marTop w:val="0"/>
      <w:marBottom w:val="0"/>
      <w:divBdr>
        <w:top w:val="none" w:sz="0" w:space="0" w:color="auto"/>
        <w:left w:val="none" w:sz="0" w:space="0" w:color="auto"/>
        <w:bottom w:val="none" w:sz="0" w:space="0" w:color="auto"/>
        <w:right w:val="none" w:sz="0" w:space="0" w:color="auto"/>
      </w:divBdr>
    </w:div>
    <w:div w:id="777026952">
      <w:marLeft w:val="0"/>
      <w:marRight w:val="0"/>
      <w:marTop w:val="0"/>
      <w:marBottom w:val="0"/>
      <w:divBdr>
        <w:top w:val="none" w:sz="0" w:space="0" w:color="auto"/>
        <w:left w:val="none" w:sz="0" w:space="0" w:color="auto"/>
        <w:bottom w:val="none" w:sz="0" w:space="0" w:color="auto"/>
        <w:right w:val="none" w:sz="0" w:space="0" w:color="auto"/>
      </w:divBdr>
    </w:div>
    <w:div w:id="777026953">
      <w:marLeft w:val="0"/>
      <w:marRight w:val="0"/>
      <w:marTop w:val="0"/>
      <w:marBottom w:val="0"/>
      <w:divBdr>
        <w:top w:val="none" w:sz="0" w:space="0" w:color="auto"/>
        <w:left w:val="none" w:sz="0" w:space="0" w:color="auto"/>
        <w:bottom w:val="none" w:sz="0" w:space="0" w:color="auto"/>
        <w:right w:val="none" w:sz="0" w:space="0" w:color="auto"/>
      </w:divBdr>
      <w:divsChild>
        <w:div w:id="777026970">
          <w:marLeft w:val="0"/>
          <w:marRight w:val="0"/>
          <w:marTop w:val="0"/>
          <w:marBottom w:val="0"/>
          <w:divBdr>
            <w:top w:val="none" w:sz="0" w:space="0" w:color="auto"/>
            <w:left w:val="none" w:sz="0" w:space="0" w:color="auto"/>
            <w:bottom w:val="single" w:sz="6" w:space="0" w:color="C0C0C0"/>
            <w:right w:val="none" w:sz="0" w:space="0" w:color="auto"/>
          </w:divBdr>
          <w:divsChild>
            <w:div w:id="777027015">
              <w:marLeft w:val="0"/>
              <w:marRight w:val="0"/>
              <w:marTop w:val="0"/>
              <w:marBottom w:val="0"/>
              <w:divBdr>
                <w:top w:val="none" w:sz="0" w:space="0" w:color="auto"/>
                <w:left w:val="none" w:sz="0" w:space="0" w:color="auto"/>
                <w:bottom w:val="none" w:sz="0" w:space="0" w:color="auto"/>
                <w:right w:val="none" w:sz="0" w:space="0" w:color="auto"/>
              </w:divBdr>
              <w:divsChild>
                <w:div w:id="777027018">
                  <w:marLeft w:val="0"/>
                  <w:marRight w:val="0"/>
                  <w:marTop w:val="0"/>
                  <w:marBottom w:val="0"/>
                  <w:divBdr>
                    <w:top w:val="none" w:sz="0" w:space="0" w:color="auto"/>
                    <w:left w:val="none" w:sz="0" w:space="0" w:color="auto"/>
                    <w:bottom w:val="none" w:sz="0" w:space="0" w:color="auto"/>
                    <w:right w:val="none" w:sz="0" w:space="0" w:color="auto"/>
                  </w:divBdr>
                  <w:divsChild>
                    <w:div w:id="777026977">
                      <w:marLeft w:val="0"/>
                      <w:marRight w:val="0"/>
                      <w:marTop w:val="0"/>
                      <w:marBottom w:val="0"/>
                      <w:divBdr>
                        <w:top w:val="none" w:sz="0" w:space="0" w:color="auto"/>
                        <w:left w:val="none" w:sz="0" w:space="0" w:color="auto"/>
                        <w:bottom w:val="none" w:sz="0" w:space="0" w:color="auto"/>
                        <w:right w:val="none" w:sz="0" w:space="0" w:color="auto"/>
                      </w:divBdr>
                      <w:divsChild>
                        <w:div w:id="77702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026954">
      <w:marLeft w:val="0"/>
      <w:marRight w:val="0"/>
      <w:marTop w:val="0"/>
      <w:marBottom w:val="0"/>
      <w:divBdr>
        <w:top w:val="none" w:sz="0" w:space="0" w:color="auto"/>
        <w:left w:val="none" w:sz="0" w:space="0" w:color="auto"/>
        <w:bottom w:val="none" w:sz="0" w:space="0" w:color="auto"/>
        <w:right w:val="none" w:sz="0" w:space="0" w:color="auto"/>
      </w:divBdr>
    </w:div>
    <w:div w:id="777026955">
      <w:marLeft w:val="0"/>
      <w:marRight w:val="0"/>
      <w:marTop w:val="0"/>
      <w:marBottom w:val="0"/>
      <w:divBdr>
        <w:top w:val="none" w:sz="0" w:space="0" w:color="auto"/>
        <w:left w:val="none" w:sz="0" w:space="0" w:color="auto"/>
        <w:bottom w:val="none" w:sz="0" w:space="0" w:color="auto"/>
        <w:right w:val="none" w:sz="0" w:space="0" w:color="auto"/>
      </w:divBdr>
    </w:div>
    <w:div w:id="777026956">
      <w:marLeft w:val="0"/>
      <w:marRight w:val="0"/>
      <w:marTop w:val="0"/>
      <w:marBottom w:val="0"/>
      <w:divBdr>
        <w:top w:val="none" w:sz="0" w:space="0" w:color="auto"/>
        <w:left w:val="none" w:sz="0" w:space="0" w:color="auto"/>
        <w:bottom w:val="none" w:sz="0" w:space="0" w:color="auto"/>
        <w:right w:val="none" w:sz="0" w:space="0" w:color="auto"/>
      </w:divBdr>
    </w:div>
    <w:div w:id="777026957">
      <w:marLeft w:val="0"/>
      <w:marRight w:val="0"/>
      <w:marTop w:val="0"/>
      <w:marBottom w:val="0"/>
      <w:divBdr>
        <w:top w:val="none" w:sz="0" w:space="0" w:color="auto"/>
        <w:left w:val="none" w:sz="0" w:space="0" w:color="auto"/>
        <w:bottom w:val="none" w:sz="0" w:space="0" w:color="auto"/>
        <w:right w:val="none" w:sz="0" w:space="0" w:color="auto"/>
      </w:divBdr>
    </w:div>
    <w:div w:id="777026958">
      <w:marLeft w:val="0"/>
      <w:marRight w:val="0"/>
      <w:marTop w:val="0"/>
      <w:marBottom w:val="0"/>
      <w:divBdr>
        <w:top w:val="none" w:sz="0" w:space="0" w:color="auto"/>
        <w:left w:val="none" w:sz="0" w:space="0" w:color="auto"/>
        <w:bottom w:val="none" w:sz="0" w:space="0" w:color="auto"/>
        <w:right w:val="none" w:sz="0" w:space="0" w:color="auto"/>
      </w:divBdr>
    </w:div>
    <w:div w:id="777026959">
      <w:marLeft w:val="0"/>
      <w:marRight w:val="0"/>
      <w:marTop w:val="0"/>
      <w:marBottom w:val="0"/>
      <w:divBdr>
        <w:top w:val="none" w:sz="0" w:space="0" w:color="auto"/>
        <w:left w:val="none" w:sz="0" w:space="0" w:color="auto"/>
        <w:bottom w:val="none" w:sz="0" w:space="0" w:color="auto"/>
        <w:right w:val="none" w:sz="0" w:space="0" w:color="auto"/>
      </w:divBdr>
    </w:div>
    <w:div w:id="777026960">
      <w:marLeft w:val="0"/>
      <w:marRight w:val="0"/>
      <w:marTop w:val="0"/>
      <w:marBottom w:val="0"/>
      <w:divBdr>
        <w:top w:val="none" w:sz="0" w:space="0" w:color="auto"/>
        <w:left w:val="none" w:sz="0" w:space="0" w:color="auto"/>
        <w:bottom w:val="none" w:sz="0" w:space="0" w:color="auto"/>
        <w:right w:val="none" w:sz="0" w:space="0" w:color="auto"/>
      </w:divBdr>
    </w:div>
    <w:div w:id="777026961">
      <w:marLeft w:val="0"/>
      <w:marRight w:val="0"/>
      <w:marTop w:val="0"/>
      <w:marBottom w:val="0"/>
      <w:divBdr>
        <w:top w:val="none" w:sz="0" w:space="0" w:color="auto"/>
        <w:left w:val="none" w:sz="0" w:space="0" w:color="auto"/>
        <w:bottom w:val="none" w:sz="0" w:space="0" w:color="auto"/>
        <w:right w:val="none" w:sz="0" w:space="0" w:color="auto"/>
      </w:divBdr>
    </w:div>
    <w:div w:id="777026962">
      <w:marLeft w:val="0"/>
      <w:marRight w:val="0"/>
      <w:marTop w:val="0"/>
      <w:marBottom w:val="0"/>
      <w:divBdr>
        <w:top w:val="none" w:sz="0" w:space="0" w:color="auto"/>
        <w:left w:val="none" w:sz="0" w:space="0" w:color="auto"/>
        <w:bottom w:val="none" w:sz="0" w:space="0" w:color="auto"/>
        <w:right w:val="none" w:sz="0" w:space="0" w:color="auto"/>
      </w:divBdr>
    </w:div>
    <w:div w:id="777026963">
      <w:marLeft w:val="0"/>
      <w:marRight w:val="0"/>
      <w:marTop w:val="0"/>
      <w:marBottom w:val="0"/>
      <w:divBdr>
        <w:top w:val="none" w:sz="0" w:space="0" w:color="auto"/>
        <w:left w:val="none" w:sz="0" w:space="0" w:color="auto"/>
        <w:bottom w:val="none" w:sz="0" w:space="0" w:color="auto"/>
        <w:right w:val="none" w:sz="0" w:space="0" w:color="auto"/>
      </w:divBdr>
    </w:div>
    <w:div w:id="777026964">
      <w:marLeft w:val="0"/>
      <w:marRight w:val="0"/>
      <w:marTop w:val="0"/>
      <w:marBottom w:val="0"/>
      <w:divBdr>
        <w:top w:val="none" w:sz="0" w:space="0" w:color="auto"/>
        <w:left w:val="none" w:sz="0" w:space="0" w:color="auto"/>
        <w:bottom w:val="none" w:sz="0" w:space="0" w:color="auto"/>
        <w:right w:val="none" w:sz="0" w:space="0" w:color="auto"/>
      </w:divBdr>
    </w:div>
    <w:div w:id="777026965">
      <w:marLeft w:val="0"/>
      <w:marRight w:val="0"/>
      <w:marTop w:val="0"/>
      <w:marBottom w:val="0"/>
      <w:divBdr>
        <w:top w:val="none" w:sz="0" w:space="0" w:color="auto"/>
        <w:left w:val="none" w:sz="0" w:space="0" w:color="auto"/>
        <w:bottom w:val="none" w:sz="0" w:space="0" w:color="auto"/>
        <w:right w:val="none" w:sz="0" w:space="0" w:color="auto"/>
      </w:divBdr>
    </w:div>
    <w:div w:id="777026966">
      <w:marLeft w:val="0"/>
      <w:marRight w:val="0"/>
      <w:marTop w:val="0"/>
      <w:marBottom w:val="0"/>
      <w:divBdr>
        <w:top w:val="none" w:sz="0" w:space="0" w:color="auto"/>
        <w:left w:val="none" w:sz="0" w:space="0" w:color="auto"/>
        <w:bottom w:val="none" w:sz="0" w:space="0" w:color="auto"/>
        <w:right w:val="none" w:sz="0" w:space="0" w:color="auto"/>
      </w:divBdr>
    </w:div>
    <w:div w:id="777026967">
      <w:marLeft w:val="0"/>
      <w:marRight w:val="0"/>
      <w:marTop w:val="0"/>
      <w:marBottom w:val="0"/>
      <w:divBdr>
        <w:top w:val="none" w:sz="0" w:space="0" w:color="auto"/>
        <w:left w:val="none" w:sz="0" w:space="0" w:color="auto"/>
        <w:bottom w:val="none" w:sz="0" w:space="0" w:color="auto"/>
        <w:right w:val="none" w:sz="0" w:space="0" w:color="auto"/>
      </w:divBdr>
    </w:div>
    <w:div w:id="777026968">
      <w:marLeft w:val="0"/>
      <w:marRight w:val="0"/>
      <w:marTop w:val="0"/>
      <w:marBottom w:val="0"/>
      <w:divBdr>
        <w:top w:val="none" w:sz="0" w:space="0" w:color="auto"/>
        <w:left w:val="none" w:sz="0" w:space="0" w:color="auto"/>
        <w:bottom w:val="none" w:sz="0" w:space="0" w:color="auto"/>
        <w:right w:val="none" w:sz="0" w:space="0" w:color="auto"/>
      </w:divBdr>
    </w:div>
    <w:div w:id="777026969">
      <w:marLeft w:val="0"/>
      <w:marRight w:val="0"/>
      <w:marTop w:val="0"/>
      <w:marBottom w:val="0"/>
      <w:divBdr>
        <w:top w:val="none" w:sz="0" w:space="0" w:color="auto"/>
        <w:left w:val="none" w:sz="0" w:space="0" w:color="auto"/>
        <w:bottom w:val="none" w:sz="0" w:space="0" w:color="auto"/>
        <w:right w:val="none" w:sz="0" w:space="0" w:color="auto"/>
      </w:divBdr>
    </w:div>
    <w:div w:id="777026971">
      <w:marLeft w:val="0"/>
      <w:marRight w:val="0"/>
      <w:marTop w:val="0"/>
      <w:marBottom w:val="0"/>
      <w:divBdr>
        <w:top w:val="none" w:sz="0" w:space="0" w:color="auto"/>
        <w:left w:val="none" w:sz="0" w:space="0" w:color="auto"/>
        <w:bottom w:val="none" w:sz="0" w:space="0" w:color="auto"/>
        <w:right w:val="none" w:sz="0" w:space="0" w:color="auto"/>
      </w:divBdr>
    </w:div>
    <w:div w:id="777026972">
      <w:marLeft w:val="0"/>
      <w:marRight w:val="0"/>
      <w:marTop w:val="0"/>
      <w:marBottom w:val="0"/>
      <w:divBdr>
        <w:top w:val="none" w:sz="0" w:space="0" w:color="auto"/>
        <w:left w:val="none" w:sz="0" w:space="0" w:color="auto"/>
        <w:bottom w:val="none" w:sz="0" w:space="0" w:color="auto"/>
        <w:right w:val="none" w:sz="0" w:space="0" w:color="auto"/>
      </w:divBdr>
    </w:div>
    <w:div w:id="777026973">
      <w:marLeft w:val="0"/>
      <w:marRight w:val="0"/>
      <w:marTop w:val="0"/>
      <w:marBottom w:val="0"/>
      <w:divBdr>
        <w:top w:val="none" w:sz="0" w:space="0" w:color="auto"/>
        <w:left w:val="none" w:sz="0" w:space="0" w:color="auto"/>
        <w:bottom w:val="none" w:sz="0" w:space="0" w:color="auto"/>
        <w:right w:val="none" w:sz="0" w:space="0" w:color="auto"/>
      </w:divBdr>
    </w:div>
    <w:div w:id="777026974">
      <w:marLeft w:val="0"/>
      <w:marRight w:val="0"/>
      <w:marTop w:val="0"/>
      <w:marBottom w:val="0"/>
      <w:divBdr>
        <w:top w:val="none" w:sz="0" w:space="0" w:color="auto"/>
        <w:left w:val="none" w:sz="0" w:space="0" w:color="auto"/>
        <w:bottom w:val="none" w:sz="0" w:space="0" w:color="auto"/>
        <w:right w:val="none" w:sz="0" w:space="0" w:color="auto"/>
      </w:divBdr>
    </w:div>
    <w:div w:id="777026975">
      <w:marLeft w:val="0"/>
      <w:marRight w:val="0"/>
      <w:marTop w:val="0"/>
      <w:marBottom w:val="0"/>
      <w:divBdr>
        <w:top w:val="none" w:sz="0" w:space="0" w:color="auto"/>
        <w:left w:val="none" w:sz="0" w:space="0" w:color="auto"/>
        <w:bottom w:val="none" w:sz="0" w:space="0" w:color="auto"/>
        <w:right w:val="none" w:sz="0" w:space="0" w:color="auto"/>
      </w:divBdr>
    </w:div>
    <w:div w:id="777026976">
      <w:marLeft w:val="0"/>
      <w:marRight w:val="0"/>
      <w:marTop w:val="0"/>
      <w:marBottom w:val="0"/>
      <w:divBdr>
        <w:top w:val="none" w:sz="0" w:space="0" w:color="auto"/>
        <w:left w:val="none" w:sz="0" w:space="0" w:color="auto"/>
        <w:bottom w:val="none" w:sz="0" w:space="0" w:color="auto"/>
        <w:right w:val="none" w:sz="0" w:space="0" w:color="auto"/>
      </w:divBdr>
    </w:div>
    <w:div w:id="777026978">
      <w:marLeft w:val="0"/>
      <w:marRight w:val="0"/>
      <w:marTop w:val="0"/>
      <w:marBottom w:val="0"/>
      <w:divBdr>
        <w:top w:val="none" w:sz="0" w:space="0" w:color="auto"/>
        <w:left w:val="none" w:sz="0" w:space="0" w:color="auto"/>
        <w:bottom w:val="none" w:sz="0" w:space="0" w:color="auto"/>
        <w:right w:val="none" w:sz="0" w:space="0" w:color="auto"/>
      </w:divBdr>
    </w:div>
    <w:div w:id="777026979">
      <w:marLeft w:val="0"/>
      <w:marRight w:val="0"/>
      <w:marTop w:val="0"/>
      <w:marBottom w:val="0"/>
      <w:divBdr>
        <w:top w:val="none" w:sz="0" w:space="0" w:color="auto"/>
        <w:left w:val="none" w:sz="0" w:space="0" w:color="auto"/>
        <w:bottom w:val="none" w:sz="0" w:space="0" w:color="auto"/>
        <w:right w:val="none" w:sz="0" w:space="0" w:color="auto"/>
      </w:divBdr>
    </w:div>
    <w:div w:id="777026980">
      <w:marLeft w:val="0"/>
      <w:marRight w:val="0"/>
      <w:marTop w:val="0"/>
      <w:marBottom w:val="0"/>
      <w:divBdr>
        <w:top w:val="none" w:sz="0" w:space="0" w:color="auto"/>
        <w:left w:val="none" w:sz="0" w:space="0" w:color="auto"/>
        <w:bottom w:val="none" w:sz="0" w:space="0" w:color="auto"/>
        <w:right w:val="none" w:sz="0" w:space="0" w:color="auto"/>
      </w:divBdr>
    </w:div>
    <w:div w:id="777026981">
      <w:marLeft w:val="0"/>
      <w:marRight w:val="0"/>
      <w:marTop w:val="0"/>
      <w:marBottom w:val="0"/>
      <w:divBdr>
        <w:top w:val="none" w:sz="0" w:space="0" w:color="auto"/>
        <w:left w:val="none" w:sz="0" w:space="0" w:color="auto"/>
        <w:bottom w:val="none" w:sz="0" w:space="0" w:color="auto"/>
        <w:right w:val="none" w:sz="0" w:space="0" w:color="auto"/>
      </w:divBdr>
    </w:div>
    <w:div w:id="777026982">
      <w:marLeft w:val="0"/>
      <w:marRight w:val="0"/>
      <w:marTop w:val="0"/>
      <w:marBottom w:val="0"/>
      <w:divBdr>
        <w:top w:val="none" w:sz="0" w:space="0" w:color="auto"/>
        <w:left w:val="none" w:sz="0" w:space="0" w:color="auto"/>
        <w:bottom w:val="none" w:sz="0" w:space="0" w:color="auto"/>
        <w:right w:val="none" w:sz="0" w:space="0" w:color="auto"/>
      </w:divBdr>
    </w:div>
    <w:div w:id="777026983">
      <w:marLeft w:val="0"/>
      <w:marRight w:val="0"/>
      <w:marTop w:val="0"/>
      <w:marBottom w:val="0"/>
      <w:divBdr>
        <w:top w:val="none" w:sz="0" w:space="0" w:color="auto"/>
        <w:left w:val="none" w:sz="0" w:space="0" w:color="auto"/>
        <w:bottom w:val="none" w:sz="0" w:space="0" w:color="auto"/>
        <w:right w:val="none" w:sz="0" w:space="0" w:color="auto"/>
      </w:divBdr>
    </w:div>
    <w:div w:id="777026985">
      <w:marLeft w:val="0"/>
      <w:marRight w:val="0"/>
      <w:marTop w:val="0"/>
      <w:marBottom w:val="0"/>
      <w:divBdr>
        <w:top w:val="none" w:sz="0" w:space="0" w:color="auto"/>
        <w:left w:val="none" w:sz="0" w:space="0" w:color="auto"/>
        <w:bottom w:val="none" w:sz="0" w:space="0" w:color="auto"/>
        <w:right w:val="none" w:sz="0" w:space="0" w:color="auto"/>
      </w:divBdr>
    </w:div>
    <w:div w:id="777026986">
      <w:marLeft w:val="0"/>
      <w:marRight w:val="0"/>
      <w:marTop w:val="0"/>
      <w:marBottom w:val="0"/>
      <w:divBdr>
        <w:top w:val="none" w:sz="0" w:space="0" w:color="auto"/>
        <w:left w:val="none" w:sz="0" w:space="0" w:color="auto"/>
        <w:bottom w:val="none" w:sz="0" w:space="0" w:color="auto"/>
        <w:right w:val="none" w:sz="0" w:space="0" w:color="auto"/>
      </w:divBdr>
    </w:div>
    <w:div w:id="777026987">
      <w:marLeft w:val="0"/>
      <w:marRight w:val="0"/>
      <w:marTop w:val="0"/>
      <w:marBottom w:val="0"/>
      <w:divBdr>
        <w:top w:val="none" w:sz="0" w:space="0" w:color="auto"/>
        <w:left w:val="none" w:sz="0" w:space="0" w:color="auto"/>
        <w:bottom w:val="none" w:sz="0" w:space="0" w:color="auto"/>
        <w:right w:val="none" w:sz="0" w:space="0" w:color="auto"/>
      </w:divBdr>
    </w:div>
    <w:div w:id="777026988">
      <w:marLeft w:val="0"/>
      <w:marRight w:val="0"/>
      <w:marTop w:val="0"/>
      <w:marBottom w:val="0"/>
      <w:divBdr>
        <w:top w:val="none" w:sz="0" w:space="0" w:color="auto"/>
        <w:left w:val="none" w:sz="0" w:space="0" w:color="auto"/>
        <w:bottom w:val="none" w:sz="0" w:space="0" w:color="auto"/>
        <w:right w:val="none" w:sz="0" w:space="0" w:color="auto"/>
      </w:divBdr>
    </w:div>
    <w:div w:id="777026989">
      <w:marLeft w:val="0"/>
      <w:marRight w:val="0"/>
      <w:marTop w:val="0"/>
      <w:marBottom w:val="0"/>
      <w:divBdr>
        <w:top w:val="none" w:sz="0" w:space="0" w:color="auto"/>
        <w:left w:val="none" w:sz="0" w:space="0" w:color="auto"/>
        <w:bottom w:val="none" w:sz="0" w:space="0" w:color="auto"/>
        <w:right w:val="none" w:sz="0" w:space="0" w:color="auto"/>
      </w:divBdr>
    </w:div>
    <w:div w:id="777026990">
      <w:marLeft w:val="0"/>
      <w:marRight w:val="0"/>
      <w:marTop w:val="0"/>
      <w:marBottom w:val="0"/>
      <w:divBdr>
        <w:top w:val="none" w:sz="0" w:space="0" w:color="auto"/>
        <w:left w:val="none" w:sz="0" w:space="0" w:color="auto"/>
        <w:bottom w:val="none" w:sz="0" w:space="0" w:color="auto"/>
        <w:right w:val="none" w:sz="0" w:space="0" w:color="auto"/>
      </w:divBdr>
    </w:div>
    <w:div w:id="777026991">
      <w:marLeft w:val="0"/>
      <w:marRight w:val="0"/>
      <w:marTop w:val="0"/>
      <w:marBottom w:val="0"/>
      <w:divBdr>
        <w:top w:val="none" w:sz="0" w:space="0" w:color="auto"/>
        <w:left w:val="none" w:sz="0" w:space="0" w:color="auto"/>
        <w:bottom w:val="none" w:sz="0" w:space="0" w:color="auto"/>
        <w:right w:val="none" w:sz="0" w:space="0" w:color="auto"/>
      </w:divBdr>
    </w:div>
    <w:div w:id="777026992">
      <w:marLeft w:val="0"/>
      <w:marRight w:val="0"/>
      <w:marTop w:val="0"/>
      <w:marBottom w:val="0"/>
      <w:divBdr>
        <w:top w:val="none" w:sz="0" w:space="0" w:color="auto"/>
        <w:left w:val="none" w:sz="0" w:space="0" w:color="auto"/>
        <w:bottom w:val="none" w:sz="0" w:space="0" w:color="auto"/>
        <w:right w:val="none" w:sz="0" w:space="0" w:color="auto"/>
      </w:divBdr>
    </w:div>
    <w:div w:id="777026993">
      <w:marLeft w:val="0"/>
      <w:marRight w:val="0"/>
      <w:marTop w:val="0"/>
      <w:marBottom w:val="0"/>
      <w:divBdr>
        <w:top w:val="none" w:sz="0" w:space="0" w:color="auto"/>
        <w:left w:val="none" w:sz="0" w:space="0" w:color="auto"/>
        <w:bottom w:val="none" w:sz="0" w:space="0" w:color="auto"/>
        <w:right w:val="none" w:sz="0" w:space="0" w:color="auto"/>
      </w:divBdr>
    </w:div>
    <w:div w:id="777026994">
      <w:marLeft w:val="0"/>
      <w:marRight w:val="0"/>
      <w:marTop w:val="0"/>
      <w:marBottom w:val="0"/>
      <w:divBdr>
        <w:top w:val="none" w:sz="0" w:space="0" w:color="auto"/>
        <w:left w:val="none" w:sz="0" w:space="0" w:color="auto"/>
        <w:bottom w:val="none" w:sz="0" w:space="0" w:color="auto"/>
        <w:right w:val="none" w:sz="0" w:space="0" w:color="auto"/>
      </w:divBdr>
    </w:div>
    <w:div w:id="777026995">
      <w:marLeft w:val="0"/>
      <w:marRight w:val="0"/>
      <w:marTop w:val="0"/>
      <w:marBottom w:val="0"/>
      <w:divBdr>
        <w:top w:val="none" w:sz="0" w:space="0" w:color="auto"/>
        <w:left w:val="none" w:sz="0" w:space="0" w:color="auto"/>
        <w:bottom w:val="none" w:sz="0" w:space="0" w:color="auto"/>
        <w:right w:val="none" w:sz="0" w:space="0" w:color="auto"/>
      </w:divBdr>
    </w:div>
    <w:div w:id="777026996">
      <w:marLeft w:val="0"/>
      <w:marRight w:val="0"/>
      <w:marTop w:val="0"/>
      <w:marBottom w:val="0"/>
      <w:divBdr>
        <w:top w:val="none" w:sz="0" w:space="0" w:color="auto"/>
        <w:left w:val="none" w:sz="0" w:space="0" w:color="auto"/>
        <w:bottom w:val="none" w:sz="0" w:space="0" w:color="auto"/>
        <w:right w:val="none" w:sz="0" w:space="0" w:color="auto"/>
      </w:divBdr>
    </w:div>
    <w:div w:id="777026997">
      <w:marLeft w:val="0"/>
      <w:marRight w:val="0"/>
      <w:marTop w:val="0"/>
      <w:marBottom w:val="0"/>
      <w:divBdr>
        <w:top w:val="none" w:sz="0" w:space="0" w:color="auto"/>
        <w:left w:val="none" w:sz="0" w:space="0" w:color="auto"/>
        <w:bottom w:val="none" w:sz="0" w:space="0" w:color="auto"/>
        <w:right w:val="none" w:sz="0" w:space="0" w:color="auto"/>
      </w:divBdr>
    </w:div>
    <w:div w:id="777026998">
      <w:marLeft w:val="0"/>
      <w:marRight w:val="0"/>
      <w:marTop w:val="0"/>
      <w:marBottom w:val="0"/>
      <w:divBdr>
        <w:top w:val="none" w:sz="0" w:space="0" w:color="auto"/>
        <w:left w:val="none" w:sz="0" w:space="0" w:color="auto"/>
        <w:bottom w:val="none" w:sz="0" w:space="0" w:color="auto"/>
        <w:right w:val="none" w:sz="0" w:space="0" w:color="auto"/>
      </w:divBdr>
    </w:div>
    <w:div w:id="777026999">
      <w:marLeft w:val="0"/>
      <w:marRight w:val="0"/>
      <w:marTop w:val="0"/>
      <w:marBottom w:val="0"/>
      <w:divBdr>
        <w:top w:val="none" w:sz="0" w:space="0" w:color="auto"/>
        <w:left w:val="none" w:sz="0" w:space="0" w:color="auto"/>
        <w:bottom w:val="none" w:sz="0" w:space="0" w:color="auto"/>
        <w:right w:val="none" w:sz="0" w:space="0" w:color="auto"/>
      </w:divBdr>
    </w:div>
    <w:div w:id="777027000">
      <w:marLeft w:val="0"/>
      <w:marRight w:val="0"/>
      <w:marTop w:val="0"/>
      <w:marBottom w:val="0"/>
      <w:divBdr>
        <w:top w:val="none" w:sz="0" w:space="0" w:color="auto"/>
        <w:left w:val="none" w:sz="0" w:space="0" w:color="auto"/>
        <w:bottom w:val="none" w:sz="0" w:space="0" w:color="auto"/>
        <w:right w:val="none" w:sz="0" w:space="0" w:color="auto"/>
      </w:divBdr>
    </w:div>
    <w:div w:id="777027001">
      <w:marLeft w:val="0"/>
      <w:marRight w:val="0"/>
      <w:marTop w:val="0"/>
      <w:marBottom w:val="0"/>
      <w:divBdr>
        <w:top w:val="none" w:sz="0" w:space="0" w:color="auto"/>
        <w:left w:val="none" w:sz="0" w:space="0" w:color="auto"/>
        <w:bottom w:val="none" w:sz="0" w:space="0" w:color="auto"/>
        <w:right w:val="none" w:sz="0" w:space="0" w:color="auto"/>
      </w:divBdr>
    </w:div>
    <w:div w:id="777027002">
      <w:marLeft w:val="0"/>
      <w:marRight w:val="0"/>
      <w:marTop w:val="0"/>
      <w:marBottom w:val="0"/>
      <w:divBdr>
        <w:top w:val="none" w:sz="0" w:space="0" w:color="auto"/>
        <w:left w:val="none" w:sz="0" w:space="0" w:color="auto"/>
        <w:bottom w:val="none" w:sz="0" w:space="0" w:color="auto"/>
        <w:right w:val="none" w:sz="0" w:space="0" w:color="auto"/>
      </w:divBdr>
    </w:div>
    <w:div w:id="777027003">
      <w:marLeft w:val="0"/>
      <w:marRight w:val="0"/>
      <w:marTop w:val="0"/>
      <w:marBottom w:val="0"/>
      <w:divBdr>
        <w:top w:val="none" w:sz="0" w:space="0" w:color="auto"/>
        <w:left w:val="none" w:sz="0" w:space="0" w:color="auto"/>
        <w:bottom w:val="none" w:sz="0" w:space="0" w:color="auto"/>
        <w:right w:val="none" w:sz="0" w:space="0" w:color="auto"/>
      </w:divBdr>
    </w:div>
    <w:div w:id="777027004">
      <w:marLeft w:val="0"/>
      <w:marRight w:val="0"/>
      <w:marTop w:val="0"/>
      <w:marBottom w:val="0"/>
      <w:divBdr>
        <w:top w:val="none" w:sz="0" w:space="0" w:color="auto"/>
        <w:left w:val="none" w:sz="0" w:space="0" w:color="auto"/>
        <w:bottom w:val="none" w:sz="0" w:space="0" w:color="auto"/>
        <w:right w:val="none" w:sz="0" w:space="0" w:color="auto"/>
      </w:divBdr>
    </w:div>
    <w:div w:id="777027005">
      <w:marLeft w:val="0"/>
      <w:marRight w:val="0"/>
      <w:marTop w:val="0"/>
      <w:marBottom w:val="0"/>
      <w:divBdr>
        <w:top w:val="none" w:sz="0" w:space="0" w:color="auto"/>
        <w:left w:val="none" w:sz="0" w:space="0" w:color="auto"/>
        <w:bottom w:val="none" w:sz="0" w:space="0" w:color="auto"/>
        <w:right w:val="none" w:sz="0" w:space="0" w:color="auto"/>
      </w:divBdr>
    </w:div>
    <w:div w:id="777027006">
      <w:marLeft w:val="0"/>
      <w:marRight w:val="0"/>
      <w:marTop w:val="0"/>
      <w:marBottom w:val="0"/>
      <w:divBdr>
        <w:top w:val="none" w:sz="0" w:space="0" w:color="auto"/>
        <w:left w:val="none" w:sz="0" w:space="0" w:color="auto"/>
        <w:bottom w:val="none" w:sz="0" w:space="0" w:color="auto"/>
        <w:right w:val="none" w:sz="0" w:space="0" w:color="auto"/>
      </w:divBdr>
    </w:div>
    <w:div w:id="777027007">
      <w:marLeft w:val="0"/>
      <w:marRight w:val="0"/>
      <w:marTop w:val="0"/>
      <w:marBottom w:val="0"/>
      <w:divBdr>
        <w:top w:val="none" w:sz="0" w:space="0" w:color="auto"/>
        <w:left w:val="none" w:sz="0" w:space="0" w:color="auto"/>
        <w:bottom w:val="none" w:sz="0" w:space="0" w:color="auto"/>
        <w:right w:val="none" w:sz="0" w:space="0" w:color="auto"/>
      </w:divBdr>
    </w:div>
    <w:div w:id="777027008">
      <w:marLeft w:val="0"/>
      <w:marRight w:val="0"/>
      <w:marTop w:val="0"/>
      <w:marBottom w:val="0"/>
      <w:divBdr>
        <w:top w:val="none" w:sz="0" w:space="0" w:color="auto"/>
        <w:left w:val="none" w:sz="0" w:space="0" w:color="auto"/>
        <w:bottom w:val="none" w:sz="0" w:space="0" w:color="auto"/>
        <w:right w:val="none" w:sz="0" w:space="0" w:color="auto"/>
      </w:divBdr>
    </w:div>
    <w:div w:id="777027009">
      <w:marLeft w:val="0"/>
      <w:marRight w:val="0"/>
      <w:marTop w:val="0"/>
      <w:marBottom w:val="0"/>
      <w:divBdr>
        <w:top w:val="none" w:sz="0" w:space="0" w:color="auto"/>
        <w:left w:val="none" w:sz="0" w:space="0" w:color="auto"/>
        <w:bottom w:val="none" w:sz="0" w:space="0" w:color="auto"/>
        <w:right w:val="none" w:sz="0" w:space="0" w:color="auto"/>
      </w:divBdr>
    </w:div>
    <w:div w:id="777027010">
      <w:marLeft w:val="0"/>
      <w:marRight w:val="0"/>
      <w:marTop w:val="0"/>
      <w:marBottom w:val="0"/>
      <w:divBdr>
        <w:top w:val="none" w:sz="0" w:space="0" w:color="auto"/>
        <w:left w:val="none" w:sz="0" w:space="0" w:color="auto"/>
        <w:bottom w:val="none" w:sz="0" w:space="0" w:color="auto"/>
        <w:right w:val="none" w:sz="0" w:space="0" w:color="auto"/>
      </w:divBdr>
    </w:div>
    <w:div w:id="777027011">
      <w:marLeft w:val="0"/>
      <w:marRight w:val="0"/>
      <w:marTop w:val="0"/>
      <w:marBottom w:val="0"/>
      <w:divBdr>
        <w:top w:val="none" w:sz="0" w:space="0" w:color="auto"/>
        <w:left w:val="none" w:sz="0" w:space="0" w:color="auto"/>
        <w:bottom w:val="none" w:sz="0" w:space="0" w:color="auto"/>
        <w:right w:val="none" w:sz="0" w:space="0" w:color="auto"/>
      </w:divBdr>
    </w:div>
    <w:div w:id="777027012">
      <w:marLeft w:val="0"/>
      <w:marRight w:val="0"/>
      <w:marTop w:val="0"/>
      <w:marBottom w:val="0"/>
      <w:divBdr>
        <w:top w:val="none" w:sz="0" w:space="0" w:color="auto"/>
        <w:left w:val="none" w:sz="0" w:space="0" w:color="auto"/>
        <w:bottom w:val="none" w:sz="0" w:space="0" w:color="auto"/>
        <w:right w:val="none" w:sz="0" w:space="0" w:color="auto"/>
      </w:divBdr>
    </w:div>
    <w:div w:id="777027013">
      <w:marLeft w:val="0"/>
      <w:marRight w:val="0"/>
      <w:marTop w:val="0"/>
      <w:marBottom w:val="0"/>
      <w:divBdr>
        <w:top w:val="none" w:sz="0" w:space="0" w:color="auto"/>
        <w:left w:val="none" w:sz="0" w:space="0" w:color="auto"/>
        <w:bottom w:val="none" w:sz="0" w:space="0" w:color="auto"/>
        <w:right w:val="none" w:sz="0" w:space="0" w:color="auto"/>
      </w:divBdr>
    </w:div>
    <w:div w:id="777027014">
      <w:marLeft w:val="0"/>
      <w:marRight w:val="0"/>
      <w:marTop w:val="0"/>
      <w:marBottom w:val="0"/>
      <w:divBdr>
        <w:top w:val="none" w:sz="0" w:space="0" w:color="auto"/>
        <w:left w:val="none" w:sz="0" w:space="0" w:color="auto"/>
        <w:bottom w:val="none" w:sz="0" w:space="0" w:color="auto"/>
        <w:right w:val="none" w:sz="0" w:space="0" w:color="auto"/>
      </w:divBdr>
    </w:div>
    <w:div w:id="777027016">
      <w:marLeft w:val="0"/>
      <w:marRight w:val="0"/>
      <w:marTop w:val="0"/>
      <w:marBottom w:val="0"/>
      <w:divBdr>
        <w:top w:val="none" w:sz="0" w:space="0" w:color="auto"/>
        <w:left w:val="none" w:sz="0" w:space="0" w:color="auto"/>
        <w:bottom w:val="none" w:sz="0" w:space="0" w:color="auto"/>
        <w:right w:val="none" w:sz="0" w:space="0" w:color="auto"/>
      </w:divBdr>
    </w:div>
    <w:div w:id="777027017">
      <w:marLeft w:val="0"/>
      <w:marRight w:val="0"/>
      <w:marTop w:val="0"/>
      <w:marBottom w:val="0"/>
      <w:divBdr>
        <w:top w:val="none" w:sz="0" w:space="0" w:color="auto"/>
        <w:left w:val="none" w:sz="0" w:space="0" w:color="auto"/>
        <w:bottom w:val="none" w:sz="0" w:space="0" w:color="auto"/>
        <w:right w:val="none" w:sz="0" w:space="0" w:color="auto"/>
      </w:divBdr>
    </w:div>
    <w:div w:id="777027019">
      <w:marLeft w:val="0"/>
      <w:marRight w:val="0"/>
      <w:marTop w:val="0"/>
      <w:marBottom w:val="0"/>
      <w:divBdr>
        <w:top w:val="none" w:sz="0" w:space="0" w:color="auto"/>
        <w:left w:val="none" w:sz="0" w:space="0" w:color="auto"/>
        <w:bottom w:val="none" w:sz="0" w:space="0" w:color="auto"/>
        <w:right w:val="none" w:sz="0" w:space="0" w:color="auto"/>
      </w:divBdr>
    </w:div>
    <w:div w:id="777027020">
      <w:marLeft w:val="0"/>
      <w:marRight w:val="0"/>
      <w:marTop w:val="0"/>
      <w:marBottom w:val="0"/>
      <w:divBdr>
        <w:top w:val="none" w:sz="0" w:space="0" w:color="auto"/>
        <w:left w:val="none" w:sz="0" w:space="0" w:color="auto"/>
        <w:bottom w:val="none" w:sz="0" w:space="0" w:color="auto"/>
        <w:right w:val="none" w:sz="0" w:space="0" w:color="auto"/>
      </w:divBdr>
    </w:div>
    <w:div w:id="777027021">
      <w:marLeft w:val="0"/>
      <w:marRight w:val="0"/>
      <w:marTop w:val="0"/>
      <w:marBottom w:val="0"/>
      <w:divBdr>
        <w:top w:val="none" w:sz="0" w:space="0" w:color="auto"/>
        <w:left w:val="none" w:sz="0" w:space="0" w:color="auto"/>
        <w:bottom w:val="none" w:sz="0" w:space="0" w:color="auto"/>
        <w:right w:val="none" w:sz="0" w:space="0" w:color="auto"/>
      </w:divBdr>
    </w:div>
    <w:div w:id="777027022">
      <w:marLeft w:val="0"/>
      <w:marRight w:val="0"/>
      <w:marTop w:val="0"/>
      <w:marBottom w:val="0"/>
      <w:divBdr>
        <w:top w:val="none" w:sz="0" w:space="0" w:color="auto"/>
        <w:left w:val="none" w:sz="0" w:space="0" w:color="auto"/>
        <w:bottom w:val="none" w:sz="0" w:space="0" w:color="auto"/>
        <w:right w:val="none" w:sz="0" w:space="0" w:color="auto"/>
      </w:divBdr>
    </w:div>
    <w:div w:id="777027023">
      <w:marLeft w:val="0"/>
      <w:marRight w:val="0"/>
      <w:marTop w:val="0"/>
      <w:marBottom w:val="0"/>
      <w:divBdr>
        <w:top w:val="none" w:sz="0" w:space="0" w:color="auto"/>
        <w:left w:val="none" w:sz="0" w:space="0" w:color="auto"/>
        <w:bottom w:val="none" w:sz="0" w:space="0" w:color="auto"/>
        <w:right w:val="none" w:sz="0" w:space="0" w:color="auto"/>
      </w:divBdr>
    </w:div>
    <w:div w:id="777027024">
      <w:marLeft w:val="0"/>
      <w:marRight w:val="0"/>
      <w:marTop w:val="0"/>
      <w:marBottom w:val="0"/>
      <w:divBdr>
        <w:top w:val="none" w:sz="0" w:space="0" w:color="auto"/>
        <w:left w:val="none" w:sz="0" w:space="0" w:color="auto"/>
        <w:bottom w:val="none" w:sz="0" w:space="0" w:color="auto"/>
        <w:right w:val="none" w:sz="0" w:space="0" w:color="auto"/>
      </w:divBdr>
    </w:div>
    <w:div w:id="777027025">
      <w:marLeft w:val="0"/>
      <w:marRight w:val="0"/>
      <w:marTop w:val="0"/>
      <w:marBottom w:val="0"/>
      <w:divBdr>
        <w:top w:val="none" w:sz="0" w:space="0" w:color="auto"/>
        <w:left w:val="none" w:sz="0" w:space="0" w:color="auto"/>
        <w:bottom w:val="none" w:sz="0" w:space="0" w:color="auto"/>
        <w:right w:val="none" w:sz="0" w:space="0" w:color="auto"/>
      </w:divBdr>
    </w:div>
    <w:div w:id="777027026">
      <w:marLeft w:val="0"/>
      <w:marRight w:val="0"/>
      <w:marTop w:val="0"/>
      <w:marBottom w:val="0"/>
      <w:divBdr>
        <w:top w:val="none" w:sz="0" w:space="0" w:color="auto"/>
        <w:left w:val="none" w:sz="0" w:space="0" w:color="auto"/>
        <w:bottom w:val="none" w:sz="0" w:space="0" w:color="auto"/>
        <w:right w:val="none" w:sz="0" w:space="0" w:color="auto"/>
      </w:divBdr>
    </w:div>
    <w:div w:id="777027027">
      <w:marLeft w:val="0"/>
      <w:marRight w:val="0"/>
      <w:marTop w:val="0"/>
      <w:marBottom w:val="0"/>
      <w:divBdr>
        <w:top w:val="none" w:sz="0" w:space="0" w:color="auto"/>
        <w:left w:val="none" w:sz="0" w:space="0" w:color="auto"/>
        <w:bottom w:val="none" w:sz="0" w:space="0" w:color="auto"/>
        <w:right w:val="none" w:sz="0" w:space="0" w:color="auto"/>
      </w:divBdr>
    </w:div>
    <w:div w:id="777027028">
      <w:marLeft w:val="0"/>
      <w:marRight w:val="0"/>
      <w:marTop w:val="0"/>
      <w:marBottom w:val="0"/>
      <w:divBdr>
        <w:top w:val="none" w:sz="0" w:space="0" w:color="auto"/>
        <w:left w:val="none" w:sz="0" w:space="0" w:color="auto"/>
        <w:bottom w:val="none" w:sz="0" w:space="0" w:color="auto"/>
        <w:right w:val="none" w:sz="0" w:space="0" w:color="auto"/>
      </w:divBdr>
    </w:div>
    <w:div w:id="777027029">
      <w:marLeft w:val="0"/>
      <w:marRight w:val="0"/>
      <w:marTop w:val="0"/>
      <w:marBottom w:val="0"/>
      <w:divBdr>
        <w:top w:val="none" w:sz="0" w:space="0" w:color="auto"/>
        <w:left w:val="none" w:sz="0" w:space="0" w:color="auto"/>
        <w:bottom w:val="none" w:sz="0" w:space="0" w:color="auto"/>
        <w:right w:val="none" w:sz="0" w:space="0" w:color="auto"/>
      </w:divBdr>
    </w:div>
    <w:div w:id="777027030">
      <w:marLeft w:val="0"/>
      <w:marRight w:val="0"/>
      <w:marTop w:val="0"/>
      <w:marBottom w:val="0"/>
      <w:divBdr>
        <w:top w:val="none" w:sz="0" w:space="0" w:color="auto"/>
        <w:left w:val="none" w:sz="0" w:space="0" w:color="auto"/>
        <w:bottom w:val="none" w:sz="0" w:space="0" w:color="auto"/>
        <w:right w:val="none" w:sz="0" w:space="0" w:color="auto"/>
      </w:divBdr>
    </w:div>
    <w:div w:id="777027031">
      <w:marLeft w:val="0"/>
      <w:marRight w:val="0"/>
      <w:marTop w:val="0"/>
      <w:marBottom w:val="0"/>
      <w:divBdr>
        <w:top w:val="none" w:sz="0" w:space="0" w:color="auto"/>
        <w:left w:val="none" w:sz="0" w:space="0" w:color="auto"/>
        <w:bottom w:val="none" w:sz="0" w:space="0" w:color="auto"/>
        <w:right w:val="none" w:sz="0" w:space="0" w:color="auto"/>
      </w:divBdr>
    </w:div>
    <w:div w:id="777027032">
      <w:marLeft w:val="0"/>
      <w:marRight w:val="0"/>
      <w:marTop w:val="0"/>
      <w:marBottom w:val="0"/>
      <w:divBdr>
        <w:top w:val="none" w:sz="0" w:space="0" w:color="auto"/>
        <w:left w:val="none" w:sz="0" w:space="0" w:color="auto"/>
        <w:bottom w:val="none" w:sz="0" w:space="0" w:color="auto"/>
        <w:right w:val="none" w:sz="0" w:space="0" w:color="auto"/>
      </w:divBdr>
    </w:div>
    <w:div w:id="777027033">
      <w:marLeft w:val="0"/>
      <w:marRight w:val="0"/>
      <w:marTop w:val="0"/>
      <w:marBottom w:val="0"/>
      <w:divBdr>
        <w:top w:val="none" w:sz="0" w:space="0" w:color="auto"/>
        <w:left w:val="none" w:sz="0" w:space="0" w:color="auto"/>
        <w:bottom w:val="none" w:sz="0" w:space="0" w:color="auto"/>
        <w:right w:val="none" w:sz="0" w:space="0" w:color="auto"/>
      </w:divBdr>
    </w:div>
    <w:div w:id="777027034">
      <w:marLeft w:val="0"/>
      <w:marRight w:val="0"/>
      <w:marTop w:val="0"/>
      <w:marBottom w:val="0"/>
      <w:divBdr>
        <w:top w:val="none" w:sz="0" w:space="0" w:color="auto"/>
        <w:left w:val="none" w:sz="0" w:space="0" w:color="auto"/>
        <w:bottom w:val="none" w:sz="0" w:space="0" w:color="auto"/>
        <w:right w:val="none" w:sz="0" w:space="0" w:color="auto"/>
      </w:divBdr>
    </w:div>
    <w:div w:id="777027035">
      <w:marLeft w:val="0"/>
      <w:marRight w:val="0"/>
      <w:marTop w:val="0"/>
      <w:marBottom w:val="0"/>
      <w:divBdr>
        <w:top w:val="none" w:sz="0" w:space="0" w:color="auto"/>
        <w:left w:val="none" w:sz="0" w:space="0" w:color="auto"/>
        <w:bottom w:val="none" w:sz="0" w:space="0" w:color="auto"/>
        <w:right w:val="none" w:sz="0" w:space="0" w:color="auto"/>
      </w:divBdr>
    </w:div>
    <w:div w:id="777027036">
      <w:marLeft w:val="0"/>
      <w:marRight w:val="0"/>
      <w:marTop w:val="0"/>
      <w:marBottom w:val="0"/>
      <w:divBdr>
        <w:top w:val="none" w:sz="0" w:space="0" w:color="auto"/>
        <w:left w:val="none" w:sz="0" w:space="0" w:color="auto"/>
        <w:bottom w:val="none" w:sz="0" w:space="0" w:color="auto"/>
        <w:right w:val="none" w:sz="0" w:space="0" w:color="auto"/>
      </w:divBdr>
    </w:div>
    <w:div w:id="777027037">
      <w:marLeft w:val="0"/>
      <w:marRight w:val="0"/>
      <w:marTop w:val="0"/>
      <w:marBottom w:val="0"/>
      <w:divBdr>
        <w:top w:val="none" w:sz="0" w:space="0" w:color="auto"/>
        <w:left w:val="none" w:sz="0" w:space="0" w:color="auto"/>
        <w:bottom w:val="none" w:sz="0" w:space="0" w:color="auto"/>
        <w:right w:val="none" w:sz="0" w:space="0" w:color="auto"/>
      </w:divBdr>
    </w:div>
    <w:div w:id="777027038">
      <w:marLeft w:val="0"/>
      <w:marRight w:val="0"/>
      <w:marTop w:val="0"/>
      <w:marBottom w:val="0"/>
      <w:divBdr>
        <w:top w:val="none" w:sz="0" w:space="0" w:color="auto"/>
        <w:left w:val="none" w:sz="0" w:space="0" w:color="auto"/>
        <w:bottom w:val="none" w:sz="0" w:space="0" w:color="auto"/>
        <w:right w:val="none" w:sz="0" w:space="0" w:color="auto"/>
      </w:divBdr>
    </w:div>
    <w:div w:id="777027039">
      <w:marLeft w:val="0"/>
      <w:marRight w:val="0"/>
      <w:marTop w:val="0"/>
      <w:marBottom w:val="0"/>
      <w:divBdr>
        <w:top w:val="none" w:sz="0" w:space="0" w:color="auto"/>
        <w:left w:val="none" w:sz="0" w:space="0" w:color="auto"/>
        <w:bottom w:val="none" w:sz="0" w:space="0" w:color="auto"/>
        <w:right w:val="none" w:sz="0" w:space="0" w:color="auto"/>
      </w:divBdr>
    </w:div>
    <w:div w:id="777027040">
      <w:marLeft w:val="0"/>
      <w:marRight w:val="0"/>
      <w:marTop w:val="0"/>
      <w:marBottom w:val="0"/>
      <w:divBdr>
        <w:top w:val="none" w:sz="0" w:space="0" w:color="auto"/>
        <w:left w:val="none" w:sz="0" w:space="0" w:color="auto"/>
        <w:bottom w:val="none" w:sz="0" w:space="0" w:color="auto"/>
        <w:right w:val="none" w:sz="0" w:space="0" w:color="auto"/>
      </w:divBdr>
    </w:div>
    <w:div w:id="777027041">
      <w:marLeft w:val="0"/>
      <w:marRight w:val="0"/>
      <w:marTop w:val="0"/>
      <w:marBottom w:val="0"/>
      <w:divBdr>
        <w:top w:val="none" w:sz="0" w:space="0" w:color="auto"/>
        <w:left w:val="none" w:sz="0" w:space="0" w:color="auto"/>
        <w:bottom w:val="none" w:sz="0" w:space="0" w:color="auto"/>
        <w:right w:val="none" w:sz="0" w:space="0" w:color="auto"/>
      </w:divBdr>
    </w:div>
    <w:div w:id="777027042">
      <w:marLeft w:val="0"/>
      <w:marRight w:val="0"/>
      <w:marTop w:val="0"/>
      <w:marBottom w:val="0"/>
      <w:divBdr>
        <w:top w:val="none" w:sz="0" w:space="0" w:color="auto"/>
        <w:left w:val="none" w:sz="0" w:space="0" w:color="auto"/>
        <w:bottom w:val="none" w:sz="0" w:space="0" w:color="auto"/>
        <w:right w:val="none" w:sz="0" w:space="0" w:color="auto"/>
      </w:divBdr>
    </w:div>
    <w:div w:id="777027043">
      <w:marLeft w:val="0"/>
      <w:marRight w:val="0"/>
      <w:marTop w:val="0"/>
      <w:marBottom w:val="0"/>
      <w:divBdr>
        <w:top w:val="none" w:sz="0" w:space="0" w:color="auto"/>
        <w:left w:val="none" w:sz="0" w:space="0" w:color="auto"/>
        <w:bottom w:val="none" w:sz="0" w:space="0" w:color="auto"/>
        <w:right w:val="none" w:sz="0" w:space="0" w:color="auto"/>
      </w:divBdr>
    </w:div>
    <w:div w:id="777027044">
      <w:marLeft w:val="0"/>
      <w:marRight w:val="0"/>
      <w:marTop w:val="0"/>
      <w:marBottom w:val="0"/>
      <w:divBdr>
        <w:top w:val="none" w:sz="0" w:space="0" w:color="auto"/>
        <w:left w:val="none" w:sz="0" w:space="0" w:color="auto"/>
        <w:bottom w:val="none" w:sz="0" w:space="0" w:color="auto"/>
        <w:right w:val="none" w:sz="0" w:space="0" w:color="auto"/>
      </w:divBdr>
    </w:div>
    <w:div w:id="777027045">
      <w:marLeft w:val="0"/>
      <w:marRight w:val="0"/>
      <w:marTop w:val="0"/>
      <w:marBottom w:val="0"/>
      <w:divBdr>
        <w:top w:val="none" w:sz="0" w:space="0" w:color="auto"/>
        <w:left w:val="none" w:sz="0" w:space="0" w:color="auto"/>
        <w:bottom w:val="none" w:sz="0" w:space="0" w:color="auto"/>
        <w:right w:val="none" w:sz="0" w:space="0" w:color="auto"/>
      </w:divBdr>
    </w:div>
    <w:div w:id="777027046">
      <w:marLeft w:val="0"/>
      <w:marRight w:val="0"/>
      <w:marTop w:val="0"/>
      <w:marBottom w:val="0"/>
      <w:divBdr>
        <w:top w:val="none" w:sz="0" w:space="0" w:color="auto"/>
        <w:left w:val="none" w:sz="0" w:space="0" w:color="auto"/>
        <w:bottom w:val="none" w:sz="0" w:space="0" w:color="auto"/>
        <w:right w:val="none" w:sz="0" w:space="0" w:color="auto"/>
      </w:divBdr>
    </w:div>
    <w:div w:id="777027047">
      <w:marLeft w:val="0"/>
      <w:marRight w:val="0"/>
      <w:marTop w:val="0"/>
      <w:marBottom w:val="0"/>
      <w:divBdr>
        <w:top w:val="none" w:sz="0" w:space="0" w:color="auto"/>
        <w:left w:val="none" w:sz="0" w:space="0" w:color="auto"/>
        <w:bottom w:val="none" w:sz="0" w:space="0" w:color="auto"/>
        <w:right w:val="none" w:sz="0" w:space="0" w:color="auto"/>
      </w:divBdr>
    </w:div>
    <w:div w:id="777027048">
      <w:marLeft w:val="0"/>
      <w:marRight w:val="0"/>
      <w:marTop w:val="0"/>
      <w:marBottom w:val="0"/>
      <w:divBdr>
        <w:top w:val="none" w:sz="0" w:space="0" w:color="auto"/>
        <w:left w:val="none" w:sz="0" w:space="0" w:color="auto"/>
        <w:bottom w:val="none" w:sz="0" w:space="0" w:color="auto"/>
        <w:right w:val="none" w:sz="0" w:space="0" w:color="auto"/>
      </w:divBdr>
      <w:divsChild>
        <w:div w:id="777027049">
          <w:marLeft w:val="0"/>
          <w:marRight w:val="0"/>
          <w:marTop w:val="0"/>
          <w:marBottom w:val="0"/>
          <w:divBdr>
            <w:top w:val="none" w:sz="0" w:space="0" w:color="auto"/>
            <w:left w:val="none" w:sz="0" w:space="0" w:color="auto"/>
            <w:bottom w:val="none" w:sz="0" w:space="0" w:color="auto"/>
            <w:right w:val="none" w:sz="0" w:space="0" w:color="auto"/>
          </w:divBdr>
        </w:div>
      </w:divsChild>
    </w:div>
    <w:div w:id="777027050">
      <w:marLeft w:val="0"/>
      <w:marRight w:val="0"/>
      <w:marTop w:val="0"/>
      <w:marBottom w:val="0"/>
      <w:divBdr>
        <w:top w:val="none" w:sz="0" w:space="0" w:color="auto"/>
        <w:left w:val="none" w:sz="0" w:space="0" w:color="auto"/>
        <w:bottom w:val="none" w:sz="0" w:space="0" w:color="auto"/>
        <w:right w:val="none" w:sz="0" w:space="0" w:color="auto"/>
      </w:divBdr>
    </w:div>
    <w:div w:id="777027051">
      <w:marLeft w:val="0"/>
      <w:marRight w:val="0"/>
      <w:marTop w:val="0"/>
      <w:marBottom w:val="0"/>
      <w:divBdr>
        <w:top w:val="none" w:sz="0" w:space="0" w:color="auto"/>
        <w:left w:val="none" w:sz="0" w:space="0" w:color="auto"/>
        <w:bottom w:val="none" w:sz="0" w:space="0" w:color="auto"/>
        <w:right w:val="none" w:sz="0" w:space="0" w:color="auto"/>
      </w:divBdr>
    </w:div>
    <w:div w:id="777027052">
      <w:marLeft w:val="0"/>
      <w:marRight w:val="0"/>
      <w:marTop w:val="0"/>
      <w:marBottom w:val="0"/>
      <w:divBdr>
        <w:top w:val="none" w:sz="0" w:space="0" w:color="auto"/>
        <w:left w:val="none" w:sz="0" w:space="0" w:color="auto"/>
        <w:bottom w:val="none" w:sz="0" w:space="0" w:color="auto"/>
        <w:right w:val="none" w:sz="0" w:space="0" w:color="auto"/>
      </w:divBdr>
      <w:divsChild>
        <w:div w:id="777027053">
          <w:marLeft w:val="0"/>
          <w:marRight w:val="0"/>
          <w:marTop w:val="0"/>
          <w:marBottom w:val="0"/>
          <w:divBdr>
            <w:top w:val="none" w:sz="0" w:space="0" w:color="auto"/>
            <w:left w:val="none" w:sz="0" w:space="0" w:color="auto"/>
            <w:bottom w:val="none" w:sz="0" w:space="0" w:color="auto"/>
            <w:right w:val="none" w:sz="0" w:space="0" w:color="auto"/>
          </w:divBdr>
        </w:div>
      </w:divsChild>
    </w:div>
    <w:div w:id="797647919">
      <w:bodyDiv w:val="1"/>
      <w:marLeft w:val="0"/>
      <w:marRight w:val="0"/>
      <w:marTop w:val="0"/>
      <w:marBottom w:val="0"/>
      <w:divBdr>
        <w:top w:val="none" w:sz="0" w:space="0" w:color="auto"/>
        <w:left w:val="none" w:sz="0" w:space="0" w:color="auto"/>
        <w:bottom w:val="none" w:sz="0" w:space="0" w:color="auto"/>
        <w:right w:val="none" w:sz="0" w:space="0" w:color="auto"/>
      </w:divBdr>
    </w:div>
    <w:div w:id="827787993">
      <w:bodyDiv w:val="1"/>
      <w:marLeft w:val="0"/>
      <w:marRight w:val="0"/>
      <w:marTop w:val="0"/>
      <w:marBottom w:val="0"/>
      <w:divBdr>
        <w:top w:val="none" w:sz="0" w:space="0" w:color="auto"/>
        <w:left w:val="none" w:sz="0" w:space="0" w:color="auto"/>
        <w:bottom w:val="none" w:sz="0" w:space="0" w:color="auto"/>
        <w:right w:val="none" w:sz="0" w:space="0" w:color="auto"/>
      </w:divBdr>
    </w:div>
    <w:div w:id="857503748">
      <w:bodyDiv w:val="1"/>
      <w:marLeft w:val="0"/>
      <w:marRight w:val="0"/>
      <w:marTop w:val="0"/>
      <w:marBottom w:val="0"/>
      <w:divBdr>
        <w:top w:val="none" w:sz="0" w:space="0" w:color="auto"/>
        <w:left w:val="none" w:sz="0" w:space="0" w:color="auto"/>
        <w:bottom w:val="none" w:sz="0" w:space="0" w:color="auto"/>
        <w:right w:val="none" w:sz="0" w:space="0" w:color="auto"/>
      </w:divBdr>
    </w:div>
    <w:div w:id="891884585">
      <w:bodyDiv w:val="1"/>
      <w:marLeft w:val="0"/>
      <w:marRight w:val="0"/>
      <w:marTop w:val="0"/>
      <w:marBottom w:val="0"/>
      <w:divBdr>
        <w:top w:val="none" w:sz="0" w:space="0" w:color="auto"/>
        <w:left w:val="none" w:sz="0" w:space="0" w:color="auto"/>
        <w:bottom w:val="none" w:sz="0" w:space="0" w:color="auto"/>
        <w:right w:val="none" w:sz="0" w:space="0" w:color="auto"/>
      </w:divBdr>
    </w:div>
    <w:div w:id="1153369349">
      <w:bodyDiv w:val="1"/>
      <w:marLeft w:val="0"/>
      <w:marRight w:val="0"/>
      <w:marTop w:val="0"/>
      <w:marBottom w:val="0"/>
      <w:divBdr>
        <w:top w:val="none" w:sz="0" w:space="0" w:color="auto"/>
        <w:left w:val="none" w:sz="0" w:space="0" w:color="auto"/>
        <w:bottom w:val="none" w:sz="0" w:space="0" w:color="auto"/>
        <w:right w:val="none" w:sz="0" w:space="0" w:color="auto"/>
      </w:divBdr>
    </w:div>
    <w:div w:id="1197619574">
      <w:bodyDiv w:val="1"/>
      <w:marLeft w:val="0"/>
      <w:marRight w:val="0"/>
      <w:marTop w:val="0"/>
      <w:marBottom w:val="0"/>
      <w:divBdr>
        <w:top w:val="none" w:sz="0" w:space="0" w:color="auto"/>
        <w:left w:val="none" w:sz="0" w:space="0" w:color="auto"/>
        <w:bottom w:val="none" w:sz="0" w:space="0" w:color="auto"/>
        <w:right w:val="none" w:sz="0" w:space="0" w:color="auto"/>
      </w:divBdr>
    </w:div>
    <w:div w:id="1262030666">
      <w:bodyDiv w:val="1"/>
      <w:marLeft w:val="0"/>
      <w:marRight w:val="0"/>
      <w:marTop w:val="0"/>
      <w:marBottom w:val="0"/>
      <w:divBdr>
        <w:top w:val="none" w:sz="0" w:space="0" w:color="auto"/>
        <w:left w:val="none" w:sz="0" w:space="0" w:color="auto"/>
        <w:bottom w:val="none" w:sz="0" w:space="0" w:color="auto"/>
        <w:right w:val="none" w:sz="0" w:space="0" w:color="auto"/>
      </w:divBdr>
    </w:div>
    <w:div w:id="1326133786">
      <w:bodyDiv w:val="1"/>
      <w:marLeft w:val="0"/>
      <w:marRight w:val="0"/>
      <w:marTop w:val="0"/>
      <w:marBottom w:val="0"/>
      <w:divBdr>
        <w:top w:val="none" w:sz="0" w:space="0" w:color="auto"/>
        <w:left w:val="none" w:sz="0" w:space="0" w:color="auto"/>
        <w:bottom w:val="none" w:sz="0" w:space="0" w:color="auto"/>
        <w:right w:val="none" w:sz="0" w:space="0" w:color="auto"/>
      </w:divBdr>
    </w:div>
    <w:div w:id="1345329099">
      <w:bodyDiv w:val="1"/>
      <w:marLeft w:val="0"/>
      <w:marRight w:val="0"/>
      <w:marTop w:val="0"/>
      <w:marBottom w:val="0"/>
      <w:divBdr>
        <w:top w:val="none" w:sz="0" w:space="0" w:color="auto"/>
        <w:left w:val="none" w:sz="0" w:space="0" w:color="auto"/>
        <w:bottom w:val="none" w:sz="0" w:space="0" w:color="auto"/>
        <w:right w:val="none" w:sz="0" w:space="0" w:color="auto"/>
      </w:divBdr>
    </w:div>
    <w:div w:id="1511800843">
      <w:bodyDiv w:val="1"/>
      <w:marLeft w:val="0"/>
      <w:marRight w:val="0"/>
      <w:marTop w:val="0"/>
      <w:marBottom w:val="0"/>
      <w:divBdr>
        <w:top w:val="none" w:sz="0" w:space="0" w:color="auto"/>
        <w:left w:val="none" w:sz="0" w:space="0" w:color="auto"/>
        <w:bottom w:val="none" w:sz="0" w:space="0" w:color="auto"/>
        <w:right w:val="none" w:sz="0" w:space="0" w:color="auto"/>
      </w:divBdr>
    </w:div>
    <w:div w:id="1538160735">
      <w:bodyDiv w:val="1"/>
      <w:marLeft w:val="0"/>
      <w:marRight w:val="0"/>
      <w:marTop w:val="0"/>
      <w:marBottom w:val="0"/>
      <w:divBdr>
        <w:top w:val="none" w:sz="0" w:space="0" w:color="auto"/>
        <w:left w:val="none" w:sz="0" w:space="0" w:color="auto"/>
        <w:bottom w:val="none" w:sz="0" w:space="0" w:color="auto"/>
        <w:right w:val="none" w:sz="0" w:space="0" w:color="auto"/>
      </w:divBdr>
    </w:div>
    <w:div w:id="1556964474">
      <w:bodyDiv w:val="1"/>
      <w:marLeft w:val="0"/>
      <w:marRight w:val="0"/>
      <w:marTop w:val="0"/>
      <w:marBottom w:val="0"/>
      <w:divBdr>
        <w:top w:val="none" w:sz="0" w:space="0" w:color="auto"/>
        <w:left w:val="none" w:sz="0" w:space="0" w:color="auto"/>
        <w:bottom w:val="none" w:sz="0" w:space="0" w:color="auto"/>
        <w:right w:val="none" w:sz="0" w:space="0" w:color="auto"/>
      </w:divBdr>
    </w:div>
    <w:div w:id="1576355109">
      <w:bodyDiv w:val="1"/>
      <w:marLeft w:val="0"/>
      <w:marRight w:val="0"/>
      <w:marTop w:val="0"/>
      <w:marBottom w:val="0"/>
      <w:divBdr>
        <w:top w:val="none" w:sz="0" w:space="0" w:color="auto"/>
        <w:left w:val="none" w:sz="0" w:space="0" w:color="auto"/>
        <w:bottom w:val="none" w:sz="0" w:space="0" w:color="auto"/>
        <w:right w:val="none" w:sz="0" w:space="0" w:color="auto"/>
      </w:divBdr>
    </w:div>
    <w:div w:id="1584611129">
      <w:bodyDiv w:val="1"/>
      <w:marLeft w:val="0"/>
      <w:marRight w:val="0"/>
      <w:marTop w:val="0"/>
      <w:marBottom w:val="0"/>
      <w:divBdr>
        <w:top w:val="none" w:sz="0" w:space="0" w:color="auto"/>
        <w:left w:val="none" w:sz="0" w:space="0" w:color="auto"/>
        <w:bottom w:val="none" w:sz="0" w:space="0" w:color="auto"/>
        <w:right w:val="none" w:sz="0" w:space="0" w:color="auto"/>
      </w:divBdr>
    </w:div>
    <w:div w:id="1610047124">
      <w:bodyDiv w:val="1"/>
      <w:marLeft w:val="0"/>
      <w:marRight w:val="0"/>
      <w:marTop w:val="0"/>
      <w:marBottom w:val="0"/>
      <w:divBdr>
        <w:top w:val="none" w:sz="0" w:space="0" w:color="auto"/>
        <w:left w:val="none" w:sz="0" w:space="0" w:color="auto"/>
        <w:bottom w:val="none" w:sz="0" w:space="0" w:color="auto"/>
        <w:right w:val="none" w:sz="0" w:space="0" w:color="auto"/>
      </w:divBdr>
    </w:div>
    <w:div w:id="1610355980">
      <w:bodyDiv w:val="1"/>
      <w:marLeft w:val="0"/>
      <w:marRight w:val="0"/>
      <w:marTop w:val="0"/>
      <w:marBottom w:val="0"/>
      <w:divBdr>
        <w:top w:val="none" w:sz="0" w:space="0" w:color="auto"/>
        <w:left w:val="none" w:sz="0" w:space="0" w:color="auto"/>
        <w:bottom w:val="none" w:sz="0" w:space="0" w:color="auto"/>
        <w:right w:val="none" w:sz="0" w:space="0" w:color="auto"/>
      </w:divBdr>
    </w:div>
    <w:div w:id="1903759957">
      <w:bodyDiv w:val="1"/>
      <w:marLeft w:val="0"/>
      <w:marRight w:val="0"/>
      <w:marTop w:val="0"/>
      <w:marBottom w:val="0"/>
      <w:divBdr>
        <w:top w:val="none" w:sz="0" w:space="0" w:color="auto"/>
        <w:left w:val="none" w:sz="0" w:space="0" w:color="auto"/>
        <w:bottom w:val="none" w:sz="0" w:space="0" w:color="auto"/>
        <w:right w:val="none" w:sz="0" w:space="0" w:color="auto"/>
      </w:divBdr>
    </w:div>
    <w:div w:id="2006979422">
      <w:bodyDiv w:val="1"/>
      <w:marLeft w:val="0"/>
      <w:marRight w:val="0"/>
      <w:marTop w:val="0"/>
      <w:marBottom w:val="0"/>
      <w:divBdr>
        <w:top w:val="none" w:sz="0" w:space="0" w:color="auto"/>
        <w:left w:val="none" w:sz="0" w:space="0" w:color="auto"/>
        <w:bottom w:val="none" w:sz="0" w:space="0" w:color="auto"/>
        <w:right w:val="none" w:sz="0" w:space="0" w:color="auto"/>
      </w:divBdr>
    </w:div>
    <w:div w:id="2010598331">
      <w:bodyDiv w:val="1"/>
      <w:marLeft w:val="0"/>
      <w:marRight w:val="0"/>
      <w:marTop w:val="0"/>
      <w:marBottom w:val="0"/>
      <w:divBdr>
        <w:top w:val="none" w:sz="0" w:space="0" w:color="auto"/>
        <w:left w:val="none" w:sz="0" w:space="0" w:color="auto"/>
        <w:bottom w:val="none" w:sz="0" w:space="0" w:color="auto"/>
        <w:right w:val="none" w:sz="0" w:space="0" w:color="auto"/>
      </w:divBdr>
    </w:div>
    <w:div w:id="21070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rada.gov.ua/dokumenty-oblrady/proekty-rishen/category/68-proekty-rishen.html?download=9316%3A08-session-project-2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FE6E8-FA6B-470B-8F5A-9C45417DC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5</Pages>
  <Words>1832</Words>
  <Characters>10445</Characters>
  <Application>Microsoft Office Word</Application>
  <DocSecurity>0</DocSecurity>
  <Lines>87</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Пояснювальна записка</vt:lpstr>
      <vt:lpstr>Пояснювальна записка</vt:lpstr>
    </vt:vector>
  </TitlesOfParts>
  <Company>Home</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LA</dc:creator>
  <cp:lastModifiedBy>Пользователь</cp:lastModifiedBy>
  <cp:revision>32</cp:revision>
  <cp:lastPrinted>2026-04-02T12:14:00Z</cp:lastPrinted>
  <dcterms:created xsi:type="dcterms:W3CDTF">2026-03-27T06:29:00Z</dcterms:created>
  <dcterms:modified xsi:type="dcterms:W3CDTF">2026-04-07T07:36:00Z</dcterms:modified>
</cp:coreProperties>
</file>